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4B2" w:rsidRDefault="00A104B2" w:rsidP="00B1356F">
      <w:pPr>
        <w:spacing w:after="0" w:line="240" w:lineRule="auto"/>
        <w:rPr>
          <w:rFonts w:ascii="Arial" w:eastAsia="Times New Roman" w:hAnsi="Arial" w:cs="Arial"/>
          <w:b/>
          <w:bCs/>
          <w:color w:val="000000"/>
          <w:sz w:val="28"/>
          <w:szCs w:val="28"/>
          <w:lang w:val="ca-ES" w:eastAsia="es-ES"/>
        </w:rPr>
      </w:pPr>
    </w:p>
    <w:p w:rsidR="00A104B2" w:rsidRDefault="00A104B2" w:rsidP="00B1356F">
      <w:pPr>
        <w:spacing w:after="0" w:line="240" w:lineRule="auto"/>
        <w:rPr>
          <w:rFonts w:ascii="Arial" w:eastAsia="Times New Roman" w:hAnsi="Arial" w:cs="Arial"/>
          <w:b/>
          <w:bCs/>
          <w:color w:val="000000"/>
          <w:sz w:val="28"/>
          <w:szCs w:val="28"/>
          <w:lang w:val="ca-ES" w:eastAsia="es-ES"/>
        </w:rPr>
      </w:pPr>
    </w:p>
    <w:p w:rsidR="00A104B2" w:rsidRDefault="00A104B2" w:rsidP="00B1356F">
      <w:pPr>
        <w:spacing w:after="0" w:line="240" w:lineRule="auto"/>
        <w:rPr>
          <w:rFonts w:ascii="Arial" w:eastAsia="Times New Roman" w:hAnsi="Arial" w:cs="Arial"/>
          <w:b/>
          <w:bCs/>
          <w:color w:val="000000"/>
          <w:sz w:val="28"/>
          <w:szCs w:val="28"/>
          <w:lang w:val="ca-ES" w:eastAsia="es-ES"/>
        </w:rPr>
      </w:pP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8"/>
          <w:szCs w:val="28"/>
          <w:lang w:val="ca-ES" w:eastAsia="es-ES"/>
        </w:rPr>
        <w:t>Annex 1. Exemple d’activitat d’</w:t>
      </w:r>
      <w:r w:rsidRPr="00B1356F">
        <w:rPr>
          <w:rFonts w:ascii="Arial" w:eastAsia="Times New Roman" w:hAnsi="Arial" w:cs="Arial"/>
          <w:b/>
          <w:bCs/>
          <w:color w:val="674EA7"/>
          <w:sz w:val="28"/>
          <w:szCs w:val="28"/>
          <w:lang w:val="ca-ES" w:eastAsia="es-ES"/>
        </w:rPr>
        <w:t>adaptació curricular</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bl>
      <w:tblPr>
        <w:tblW w:w="8218" w:type="dxa"/>
        <w:tblCellMar>
          <w:top w:w="15" w:type="dxa"/>
          <w:left w:w="15" w:type="dxa"/>
          <w:bottom w:w="15" w:type="dxa"/>
          <w:right w:w="15" w:type="dxa"/>
        </w:tblCellMar>
        <w:tblLook w:val="04A0" w:firstRow="1" w:lastRow="0" w:firstColumn="1" w:lastColumn="0" w:noHBand="0" w:noVBand="1"/>
      </w:tblPr>
      <w:tblGrid>
        <w:gridCol w:w="3685"/>
        <w:gridCol w:w="4533"/>
      </w:tblGrid>
      <w:tr w:rsidR="00B1356F" w:rsidRPr="00B1356F" w:rsidTr="00B1356F">
        <w:trPr>
          <w:trHeight w:val="552"/>
        </w:trPr>
        <w:tc>
          <w:tcPr>
            <w:tcW w:w="0" w:type="auto"/>
            <w:gridSpan w:val="2"/>
            <w:tcBorders>
              <w:top w:val="single" w:sz="12" w:space="0" w:color="7030A0"/>
              <w:left w:val="single" w:sz="18" w:space="0" w:color="7030A0"/>
              <w:bottom w:val="single" w:sz="12" w:space="0" w:color="7030A0"/>
              <w:right w:val="single" w:sz="18" w:space="0" w:color="7030A0"/>
            </w:tcBorders>
            <w:shd w:val="clear" w:color="auto" w:fill="5F497A"/>
            <w:tcMar>
              <w:top w:w="100" w:type="dxa"/>
              <w:left w:w="100" w:type="dxa"/>
              <w:bottom w:w="100" w:type="dxa"/>
              <w:right w:w="100" w:type="dxa"/>
            </w:tcMar>
            <w:hideMark/>
          </w:tcPr>
          <w:p w:rsidR="00B1356F" w:rsidRPr="00B1356F" w:rsidRDefault="00B1356F" w:rsidP="00B1356F">
            <w:pPr>
              <w:spacing w:after="0" w:line="240" w:lineRule="auto"/>
              <w:ind w:left="100" w:right="100"/>
              <w:jc w:val="center"/>
              <w:rPr>
                <w:rFonts w:ascii="Times New Roman" w:eastAsia="Times New Roman" w:hAnsi="Times New Roman" w:cs="Times New Roman"/>
                <w:sz w:val="24"/>
                <w:szCs w:val="24"/>
                <w:lang w:val="ca-ES" w:eastAsia="es-ES"/>
              </w:rPr>
            </w:pPr>
            <w:r w:rsidRPr="00B1356F">
              <w:rPr>
                <w:rFonts w:ascii="Arial" w:eastAsia="Times New Roman" w:hAnsi="Arial" w:cs="Arial"/>
                <w:b/>
                <w:bCs/>
                <w:color w:val="FFFFFF"/>
                <w:lang w:val="ca-ES" w:eastAsia="es-ES"/>
              </w:rPr>
              <w:t>FITXA ACTIVITAT</w:t>
            </w:r>
          </w:p>
        </w:tc>
      </w:tr>
      <w:tr w:rsidR="00B1356F" w:rsidRPr="00B1356F" w:rsidTr="00B1356F">
        <w:trPr>
          <w:trHeight w:val="856"/>
        </w:trPr>
        <w:tc>
          <w:tcPr>
            <w:tcW w:w="0" w:type="auto"/>
            <w:gridSpan w:val="2"/>
            <w:tcBorders>
              <w:top w:val="single" w:sz="12" w:space="0" w:color="7030A0"/>
              <w:left w:val="single" w:sz="18" w:space="0" w:color="7030A0"/>
              <w:bottom w:val="single" w:sz="1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Títol de la unitat: </w:t>
            </w:r>
            <w:r w:rsidRPr="00B1356F">
              <w:rPr>
                <w:rFonts w:ascii="Arial" w:eastAsia="Times New Roman" w:hAnsi="Arial" w:cs="Arial"/>
                <w:color w:val="000000"/>
                <w:lang w:val="ca-ES" w:eastAsia="es-ES"/>
              </w:rPr>
              <w:t>La Calor</w:t>
            </w:r>
          </w:p>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Curs/nivell a qui s’adreça: </w:t>
            </w:r>
            <w:r w:rsidRPr="00B1356F">
              <w:rPr>
                <w:rFonts w:ascii="Arial" w:eastAsia="Times New Roman" w:hAnsi="Arial" w:cs="Arial"/>
                <w:color w:val="000000"/>
                <w:lang w:val="ca-ES" w:eastAsia="es-ES"/>
              </w:rPr>
              <w:t>Cicle Mitjà d’Educació Primària (3r-4t)</w:t>
            </w:r>
          </w:p>
        </w:tc>
      </w:tr>
      <w:tr w:rsidR="00B1356F" w:rsidRPr="00B1356F" w:rsidTr="00B1356F">
        <w:trPr>
          <w:trHeight w:val="2398"/>
        </w:trPr>
        <w:tc>
          <w:tcPr>
            <w:tcW w:w="0" w:type="auto"/>
            <w:gridSpan w:val="2"/>
            <w:tcBorders>
              <w:top w:val="single" w:sz="1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0"/>
                <w:szCs w:val="40"/>
                <w:shd w:val="clear" w:color="auto" w:fill="FFFFFF"/>
                <w:lang w:val="ca-ES" w:eastAsia="es-ES"/>
              </w:rPr>
              <w:t>O</w:t>
            </w:r>
            <w:r w:rsidRPr="00B1356F">
              <w:rPr>
                <w:rFonts w:ascii="Arial" w:eastAsia="Times New Roman" w:hAnsi="Arial" w:cs="Arial"/>
                <w:b/>
                <w:bCs/>
                <w:color w:val="000000"/>
                <w:shd w:val="clear" w:color="auto" w:fill="FFFFFF"/>
                <w:lang w:val="ca-ES" w:eastAsia="es-ES"/>
              </w:rPr>
              <w:t xml:space="preserve"> OBJECTIUS INTEL·LECTUALS, SOCIALS I EMOCIONALS</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4"/>
                <w:szCs w:val="24"/>
                <w:lang w:val="ca-ES" w:eastAsia="es-ES"/>
              </w:rPr>
              <w:t xml:space="preserve"> </w:t>
            </w:r>
          </w:p>
          <w:p w:rsidR="00B1356F" w:rsidRPr="00B1356F" w:rsidRDefault="00B1356F" w:rsidP="00B1356F">
            <w:pPr>
              <w:numPr>
                <w:ilvl w:val="0"/>
                <w:numId w:val="1"/>
              </w:numPr>
              <w:spacing w:after="0" w:line="240" w:lineRule="auto"/>
              <w:ind w:right="100"/>
              <w:textAlignment w:val="baseline"/>
              <w:rPr>
                <w:rFonts w:ascii="Arial" w:eastAsia="Times New Roman" w:hAnsi="Arial" w:cs="Arial"/>
                <w:b/>
                <w:bCs/>
                <w:color w:val="000000"/>
                <w:sz w:val="20"/>
                <w:szCs w:val="20"/>
                <w:lang w:val="ca-ES" w:eastAsia="es-ES"/>
              </w:rPr>
            </w:pPr>
            <w:r w:rsidRPr="00B1356F">
              <w:rPr>
                <w:rFonts w:ascii="Arial" w:eastAsia="Times New Roman" w:hAnsi="Arial" w:cs="Arial"/>
                <w:b/>
                <w:bCs/>
                <w:color w:val="000000"/>
                <w:sz w:val="20"/>
                <w:szCs w:val="20"/>
                <w:lang w:val="ca-ES" w:eastAsia="es-ES"/>
              </w:rPr>
              <w:t>Aprendre a raonar i explicar els canvis d’estat.</w:t>
            </w:r>
          </w:p>
          <w:p w:rsidR="00B1356F" w:rsidRPr="00B1356F" w:rsidRDefault="00B1356F" w:rsidP="00B1356F">
            <w:pPr>
              <w:numPr>
                <w:ilvl w:val="0"/>
                <w:numId w:val="1"/>
              </w:numPr>
              <w:spacing w:after="0" w:line="240" w:lineRule="auto"/>
              <w:ind w:right="100"/>
              <w:textAlignment w:val="baseline"/>
              <w:rPr>
                <w:rFonts w:ascii="Arial" w:eastAsia="Times New Roman" w:hAnsi="Arial" w:cs="Arial"/>
                <w:b/>
                <w:bCs/>
                <w:color w:val="000000"/>
                <w:sz w:val="20"/>
                <w:szCs w:val="20"/>
                <w:lang w:val="ca-ES" w:eastAsia="es-ES"/>
              </w:rPr>
            </w:pPr>
            <w:r w:rsidRPr="00B1356F">
              <w:rPr>
                <w:rFonts w:ascii="Arial" w:eastAsia="Times New Roman" w:hAnsi="Arial" w:cs="Arial"/>
                <w:b/>
                <w:bCs/>
                <w:color w:val="000000"/>
                <w:sz w:val="20"/>
                <w:szCs w:val="20"/>
                <w:lang w:val="ca-ES" w:eastAsia="es-ES"/>
              </w:rPr>
              <w:t>Desenvolupar la creativitat, saber aplicar els coneixements a experiments reals, desenvolupar la curiositat i interès.</w:t>
            </w:r>
          </w:p>
          <w:p w:rsidR="00B1356F" w:rsidRPr="00B1356F" w:rsidRDefault="00B1356F" w:rsidP="00B1356F">
            <w:pPr>
              <w:numPr>
                <w:ilvl w:val="0"/>
                <w:numId w:val="1"/>
              </w:numPr>
              <w:spacing w:after="0" w:line="240" w:lineRule="auto"/>
              <w:ind w:right="100"/>
              <w:textAlignment w:val="baseline"/>
              <w:rPr>
                <w:rFonts w:ascii="Arial" w:eastAsia="Times New Roman" w:hAnsi="Arial" w:cs="Arial"/>
                <w:b/>
                <w:bCs/>
                <w:color w:val="000000"/>
                <w:sz w:val="20"/>
                <w:szCs w:val="20"/>
                <w:lang w:val="ca-ES" w:eastAsia="es-ES"/>
              </w:rPr>
            </w:pPr>
            <w:r w:rsidRPr="00B1356F">
              <w:rPr>
                <w:rFonts w:ascii="Arial" w:eastAsia="Times New Roman" w:hAnsi="Arial" w:cs="Arial"/>
                <w:b/>
                <w:bCs/>
                <w:color w:val="000000"/>
                <w:sz w:val="20"/>
                <w:szCs w:val="20"/>
                <w:lang w:val="ca-ES" w:eastAsia="es-ES"/>
              </w:rPr>
              <w:t>Conèixer les diferents masses dels planetes i les matèries que els formen.</w:t>
            </w:r>
          </w:p>
        </w:tc>
      </w:tr>
      <w:tr w:rsidR="00B1356F" w:rsidRPr="00B1356F" w:rsidTr="00B1356F">
        <w:trPr>
          <w:trHeight w:val="2646"/>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0"/>
                <w:szCs w:val="40"/>
                <w:shd w:val="clear" w:color="auto" w:fill="FFFFFF"/>
                <w:lang w:val="ca-ES" w:eastAsia="es-ES"/>
              </w:rPr>
              <w:t xml:space="preserve">C </w:t>
            </w:r>
            <w:r w:rsidRPr="00B1356F">
              <w:rPr>
                <w:rFonts w:ascii="Arial" w:eastAsia="Times New Roman" w:hAnsi="Arial" w:cs="Arial"/>
                <w:b/>
                <w:bCs/>
                <w:color w:val="000000"/>
                <w:shd w:val="clear" w:color="auto" w:fill="FFFFFF"/>
                <w:lang w:val="ca-ES" w:eastAsia="es-ES"/>
              </w:rPr>
              <w:t> COMPETÈNCIES</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numPr>
                <w:ilvl w:val="0"/>
                <w:numId w:val="2"/>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sz w:val="20"/>
                <w:szCs w:val="20"/>
                <w:shd w:val="clear" w:color="auto" w:fill="FFFFFF"/>
                <w:lang w:val="ca-ES" w:eastAsia="es-ES"/>
              </w:rPr>
              <w:t xml:space="preserve">Competència Lingüística. </w:t>
            </w:r>
            <w:r w:rsidRPr="00B1356F">
              <w:rPr>
                <w:rFonts w:ascii="Arial" w:eastAsia="Times New Roman" w:hAnsi="Arial" w:cs="Arial"/>
                <w:color w:val="000000"/>
                <w:sz w:val="20"/>
                <w:szCs w:val="20"/>
                <w:shd w:val="clear" w:color="auto" w:fill="FFFFFF"/>
                <w:lang w:val="ca-ES" w:eastAsia="es-ES"/>
              </w:rPr>
              <w:t>Expressar i interpretar de forma oral i escrita pensaments. Buscar i processar informació. Generar idees hipòtesis, etc.</w:t>
            </w:r>
          </w:p>
          <w:p w:rsidR="00B1356F" w:rsidRPr="00B1356F" w:rsidRDefault="00B1356F" w:rsidP="00B1356F">
            <w:pPr>
              <w:numPr>
                <w:ilvl w:val="0"/>
                <w:numId w:val="2"/>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sz w:val="20"/>
                <w:szCs w:val="20"/>
                <w:shd w:val="clear" w:color="auto" w:fill="FFFFFF"/>
                <w:lang w:val="ca-ES" w:eastAsia="es-ES"/>
              </w:rPr>
              <w:t xml:space="preserve">Competència d’aprendre a aprendre. </w:t>
            </w:r>
            <w:r w:rsidRPr="00B1356F">
              <w:rPr>
                <w:rFonts w:ascii="Arial" w:eastAsia="Times New Roman" w:hAnsi="Arial" w:cs="Arial"/>
                <w:color w:val="000000"/>
                <w:sz w:val="20"/>
                <w:szCs w:val="20"/>
                <w:shd w:val="clear" w:color="auto" w:fill="FFFFFF"/>
                <w:lang w:val="ca-ES" w:eastAsia="es-ES"/>
              </w:rPr>
              <w:t>Saber conduir el propi aprenentatge, habilitat per adquirir informació i aprendre a transformar-la en coneixement, desenvolupar el pensament creatiu i la curiositat, etc.</w:t>
            </w:r>
          </w:p>
          <w:p w:rsidR="00B1356F" w:rsidRPr="00B1356F" w:rsidRDefault="00B1356F" w:rsidP="00B1356F">
            <w:pPr>
              <w:numPr>
                <w:ilvl w:val="0"/>
                <w:numId w:val="2"/>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sz w:val="20"/>
                <w:szCs w:val="20"/>
                <w:shd w:val="clear" w:color="auto" w:fill="FFFFFF"/>
                <w:lang w:val="ca-ES" w:eastAsia="es-ES"/>
              </w:rPr>
              <w:t xml:space="preserve">Competència d’autonomia i iniciativa personal. </w:t>
            </w:r>
            <w:r w:rsidRPr="00B1356F">
              <w:rPr>
                <w:rFonts w:ascii="Arial" w:eastAsia="Times New Roman" w:hAnsi="Arial" w:cs="Arial"/>
                <w:color w:val="000000"/>
                <w:sz w:val="20"/>
                <w:szCs w:val="20"/>
                <w:shd w:val="clear" w:color="auto" w:fill="FFFFFF"/>
                <w:lang w:val="ca-ES" w:eastAsia="es-ES"/>
              </w:rPr>
              <w:t>Habilitat per solucionar problemes prendre decisions, tenir capacitat per treballar en equip cooperant, dialogant, etc.</w:t>
            </w:r>
          </w:p>
        </w:tc>
      </w:tr>
      <w:tr w:rsidR="00B1356F" w:rsidRPr="00B1356F" w:rsidTr="00B1356F">
        <w:trPr>
          <w:trHeight w:val="12717"/>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8"/>
                <w:szCs w:val="48"/>
                <w:lang w:val="ca-ES" w:eastAsia="es-ES"/>
              </w:rPr>
              <w:lastRenderedPageBreak/>
              <w:t>M</w:t>
            </w:r>
            <w:r w:rsidRPr="00B1356F">
              <w:rPr>
                <w:rFonts w:ascii="Arial" w:eastAsia="Times New Roman" w:hAnsi="Arial" w:cs="Arial"/>
                <w:b/>
                <w:bCs/>
                <w:color w:val="000000"/>
                <w:lang w:val="ca-ES" w:eastAsia="es-ES"/>
              </w:rPr>
              <w:t xml:space="preserve"> METODOLOGIA:</w:t>
            </w:r>
            <w:r w:rsidRPr="00B1356F">
              <w:rPr>
                <w:rFonts w:ascii="Arial" w:eastAsia="Times New Roman" w:hAnsi="Arial" w:cs="Arial"/>
                <w:b/>
                <w:bCs/>
                <w:color w:val="7030A0"/>
                <w:sz w:val="14"/>
                <w:szCs w:val="14"/>
                <w:lang w:val="ca-ES" w:eastAsia="es-ES"/>
              </w:rPr>
              <w:t xml:space="preserve">   </w:t>
            </w:r>
            <w:r w:rsidRPr="00B1356F">
              <w:rPr>
                <w:rFonts w:ascii="Arial" w:eastAsia="Times New Roman" w:hAnsi="Arial" w:cs="Arial"/>
                <w:b/>
                <w:bCs/>
                <w:color w:val="000000"/>
                <w:u w:val="single"/>
                <w:lang w:val="ca-ES" w:eastAsia="es-ES"/>
              </w:rPr>
              <w:t> AGRUPAMENT PER CAPACITATS: GRUP HOMOGENI</w:t>
            </w:r>
          </w:p>
          <w:p w:rsidR="00B1356F" w:rsidRPr="00B1356F" w:rsidRDefault="00B1356F" w:rsidP="006004B3">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8"/>
                <w:szCs w:val="48"/>
                <w:lang w:val="ca-ES" w:eastAsia="es-ES"/>
              </w:rPr>
              <w:t>D</w:t>
            </w:r>
            <w:r w:rsidRPr="00B1356F">
              <w:rPr>
                <w:rFonts w:ascii="Arial" w:eastAsia="Times New Roman" w:hAnsi="Arial" w:cs="Arial"/>
                <w:b/>
                <w:bCs/>
                <w:color w:val="7030A0"/>
                <w:sz w:val="14"/>
                <w:szCs w:val="14"/>
                <w:lang w:val="ca-ES" w:eastAsia="es-ES"/>
              </w:rPr>
              <w:t xml:space="preserve">   </w:t>
            </w:r>
            <w:r w:rsidRPr="00B1356F">
              <w:rPr>
                <w:rFonts w:ascii="Arial" w:eastAsia="Times New Roman" w:hAnsi="Arial" w:cs="Arial"/>
                <w:b/>
                <w:bCs/>
                <w:color w:val="000000"/>
                <w:lang w:val="ca-ES" w:eastAsia="es-ES"/>
              </w:rPr>
              <w:t>DESCRIPCIÓ DE L’ACTIVITAT</w:t>
            </w:r>
            <w:r w:rsidRPr="00B1356F">
              <w:rPr>
                <w:rFonts w:ascii="Arial" w:eastAsia="Times New Roman" w:hAnsi="Arial" w:cs="Arial"/>
                <w:b/>
                <w:bCs/>
                <w:color w:val="000000"/>
                <w:sz w:val="24"/>
                <w:szCs w:val="24"/>
                <w:lang w:val="ca-ES" w:eastAsia="es-ES"/>
              </w:rPr>
              <w:t xml:space="preserve"> </w:t>
            </w: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0"/>
                <w:szCs w:val="20"/>
                <w:lang w:val="ca-ES" w:eastAsia="es-ES"/>
              </w:rPr>
              <w:t xml:space="preserve">1.- </w:t>
            </w:r>
            <w:r w:rsidRPr="00B1356F">
              <w:rPr>
                <w:rFonts w:ascii="Arial" w:eastAsia="Times New Roman" w:hAnsi="Arial" w:cs="Arial"/>
                <w:b/>
                <w:bCs/>
                <w:color w:val="000000"/>
                <w:lang w:val="ca-ES" w:eastAsia="es-ES"/>
              </w:rPr>
              <w:t>Activitats Tipus I (Exposició a l’estímul). Activitat que fa tota la classe</w:t>
            </w:r>
          </w:p>
          <w:p w:rsidR="00B1356F" w:rsidRPr="00B1356F" w:rsidRDefault="00B1356F" w:rsidP="00B1356F">
            <w:pPr>
              <w:spacing w:after="0" w:line="240" w:lineRule="auto"/>
              <w:ind w:left="72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0"/>
                <w:szCs w:val="20"/>
                <w:lang w:val="ca-ES" w:eastAsia="es-ES"/>
              </w:rPr>
              <w:t>·</w:t>
            </w:r>
            <w:r w:rsidRPr="00B1356F">
              <w:rPr>
                <w:rFonts w:ascii="Arial" w:eastAsia="Times New Roman" w:hAnsi="Arial" w:cs="Arial"/>
                <w:b/>
                <w:bCs/>
                <w:color w:val="000000"/>
                <w:sz w:val="14"/>
                <w:szCs w:val="14"/>
                <w:lang w:val="ca-ES" w:eastAsia="es-ES"/>
              </w:rPr>
              <w:t xml:space="preserve">     </w:t>
            </w:r>
            <w:r w:rsidRPr="00B1356F">
              <w:rPr>
                <w:rFonts w:ascii="Arial" w:eastAsia="Times New Roman" w:hAnsi="Arial" w:cs="Arial"/>
                <w:color w:val="000000"/>
                <w:sz w:val="14"/>
                <w:szCs w:val="14"/>
                <w:lang w:val="ca-ES" w:eastAsia="es-ES"/>
              </w:rPr>
              <w:t> </w:t>
            </w:r>
            <w:r w:rsidRPr="00B1356F">
              <w:rPr>
                <w:rFonts w:ascii="Arial" w:eastAsia="Times New Roman" w:hAnsi="Arial" w:cs="Arial"/>
                <w:color w:val="000000"/>
                <w:sz w:val="20"/>
                <w:szCs w:val="20"/>
                <w:lang w:val="ca-ES" w:eastAsia="es-ES"/>
              </w:rPr>
              <w:t>Veure un vídeo educatiu sobre les conseqüències i/o canvis que es poden donar a la natura per l’acció de la calor.</w:t>
            </w:r>
          </w:p>
          <w:p w:rsidR="00B1356F" w:rsidRPr="00B1356F" w:rsidRDefault="00B1356F" w:rsidP="00B1356F">
            <w:pPr>
              <w:spacing w:after="0" w:line="240" w:lineRule="auto"/>
              <w:ind w:left="72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0"/>
                <w:szCs w:val="20"/>
                <w:lang w:val="ca-ES" w:eastAsia="es-ES"/>
              </w:rPr>
              <w:t>·</w:t>
            </w:r>
            <w:r w:rsidRPr="00B1356F">
              <w:rPr>
                <w:rFonts w:ascii="Arial" w:eastAsia="Times New Roman" w:hAnsi="Arial" w:cs="Arial"/>
                <w:color w:val="000000"/>
                <w:sz w:val="14"/>
                <w:szCs w:val="14"/>
                <w:lang w:val="ca-ES" w:eastAsia="es-ES"/>
              </w:rPr>
              <w:t xml:space="preserve">         </w:t>
            </w:r>
            <w:r w:rsidRPr="00B1356F">
              <w:rPr>
                <w:rFonts w:ascii="Arial" w:eastAsia="Times New Roman" w:hAnsi="Arial" w:cs="Arial"/>
                <w:color w:val="000000"/>
                <w:sz w:val="20"/>
                <w:szCs w:val="20"/>
                <w:lang w:val="ca-ES" w:eastAsia="es-ES"/>
              </w:rPr>
              <w:t>Construcció d’un volcà</w:t>
            </w:r>
          </w:p>
          <w:p w:rsidR="00B1356F" w:rsidRPr="00B1356F" w:rsidRDefault="00B1356F" w:rsidP="00B1356F">
            <w:pPr>
              <w:spacing w:after="0" w:line="240" w:lineRule="auto"/>
              <w:ind w:left="72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0"/>
                <w:szCs w:val="20"/>
                <w:lang w:val="ca-ES" w:eastAsia="es-ES"/>
              </w:rPr>
              <w:t>·</w:t>
            </w:r>
            <w:r w:rsidRPr="00B1356F">
              <w:rPr>
                <w:rFonts w:ascii="Arial" w:eastAsia="Times New Roman" w:hAnsi="Arial" w:cs="Arial"/>
                <w:color w:val="000000"/>
                <w:sz w:val="14"/>
                <w:szCs w:val="14"/>
                <w:lang w:val="ca-ES" w:eastAsia="es-ES"/>
              </w:rPr>
              <w:t xml:space="preserve">         </w:t>
            </w:r>
            <w:r w:rsidRPr="00B1356F">
              <w:rPr>
                <w:rFonts w:ascii="Arial" w:eastAsia="Times New Roman" w:hAnsi="Arial" w:cs="Arial"/>
                <w:color w:val="000000"/>
                <w:sz w:val="20"/>
                <w:szCs w:val="20"/>
                <w:lang w:val="ca-ES" w:eastAsia="es-ES"/>
              </w:rPr>
              <w:t>Posada en comú sobre el que han vist i que han entès.</w:t>
            </w:r>
          </w:p>
          <w:p w:rsidR="00B1356F" w:rsidRPr="00B1356F" w:rsidRDefault="00B1356F" w:rsidP="00B1356F">
            <w:pPr>
              <w:numPr>
                <w:ilvl w:val="0"/>
                <w:numId w:val="3"/>
              </w:numPr>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sz w:val="20"/>
                <w:szCs w:val="20"/>
                <w:lang w:val="ca-ES" w:eastAsia="es-ES"/>
              </w:rPr>
              <w:t>Contestar a un qüestionari, que servirà per donar-nos informació sobre el que han entès o no, juntament amb la posada en comú. Aquesta informació ens ajuda a fer grups per capacitat.</w:t>
            </w:r>
          </w:p>
          <w:p w:rsidR="00B1356F" w:rsidRPr="00B1356F" w:rsidRDefault="00B1356F" w:rsidP="00B1356F">
            <w:pPr>
              <w:spacing w:after="0" w:line="240" w:lineRule="auto"/>
              <w:ind w:left="72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0"/>
                <w:szCs w:val="20"/>
                <w:lang w:val="ca-ES" w:eastAsia="es-ES"/>
              </w:rPr>
              <w:t xml:space="preserve"> </w:t>
            </w:r>
          </w:p>
          <w:p w:rsidR="00B1356F" w:rsidRPr="00B1356F" w:rsidRDefault="00B1356F" w:rsidP="006004B3">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2. Activitats Tipus II (Desenvolupament de competències)</w:t>
            </w:r>
            <w:r w:rsidRPr="00B1356F">
              <w:rPr>
                <w:rFonts w:ascii="Arial" w:eastAsia="Times New Roman" w:hAnsi="Arial" w:cs="Arial"/>
                <w:b/>
                <w:bCs/>
                <w:color w:val="000000"/>
                <w:sz w:val="20"/>
                <w:szCs w:val="20"/>
                <w:lang w:val="ca-ES" w:eastAsia="es-ES"/>
              </w:rPr>
              <w:t xml:space="preserve"> </w:t>
            </w:r>
          </w:p>
          <w:p w:rsidR="00B1356F" w:rsidRPr="00B1356F" w:rsidRDefault="00B1356F" w:rsidP="00B1356F">
            <w:pPr>
              <w:spacing w:after="0" w:line="240" w:lineRule="auto"/>
              <w:ind w:right="100"/>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u w:val="single"/>
                <w:lang w:val="ca-ES" w:eastAsia="es-ES"/>
              </w:rPr>
              <w:t>En grups:</w:t>
            </w:r>
          </w:p>
          <w:p w:rsidR="00B1356F" w:rsidRPr="00B1356F" w:rsidRDefault="00B1356F" w:rsidP="00B1356F">
            <w:pPr>
              <w:spacing w:after="0" w:line="240" w:lineRule="auto"/>
              <w:ind w:right="100"/>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4"/>
                <w:szCs w:val="24"/>
                <w:u w:val="single"/>
                <w:lang w:val="ca-ES" w:eastAsia="es-ES"/>
              </w:rPr>
              <w:t xml:space="preserve"> </w:t>
            </w:r>
          </w:p>
          <w:p w:rsidR="00B1356F" w:rsidRPr="00B1356F" w:rsidRDefault="00B1356F" w:rsidP="00B1356F">
            <w:pPr>
              <w:numPr>
                <w:ilvl w:val="0"/>
                <w:numId w:val="4"/>
              </w:numPr>
              <w:spacing w:after="0" w:line="240" w:lineRule="auto"/>
              <w:ind w:right="100"/>
              <w:textAlignment w:val="baseline"/>
              <w:rPr>
                <w:rFonts w:ascii="Arial" w:eastAsia="Times New Roman" w:hAnsi="Arial" w:cs="Arial"/>
                <w:b/>
                <w:bCs/>
                <w:color w:val="000000"/>
                <w:sz w:val="20"/>
                <w:szCs w:val="20"/>
                <w:lang w:val="ca-ES" w:eastAsia="es-ES"/>
              </w:rPr>
            </w:pPr>
            <w:r w:rsidRPr="00B1356F">
              <w:rPr>
                <w:rFonts w:ascii="Arial" w:eastAsia="Times New Roman" w:hAnsi="Arial" w:cs="Arial"/>
                <w:b/>
                <w:bCs/>
                <w:color w:val="000000"/>
                <w:sz w:val="20"/>
                <w:szCs w:val="20"/>
                <w:lang w:val="ca-ES" w:eastAsia="es-ES"/>
              </w:rPr>
              <w:t xml:space="preserve">Grup 1:- </w:t>
            </w:r>
            <w:r w:rsidRPr="00B1356F">
              <w:rPr>
                <w:rFonts w:ascii="Arial" w:eastAsia="Times New Roman" w:hAnsi="Arial" w:cs="Arial"/>
                <w:color w:val="000000"/>
                <w:sz w:val="20"/>
                <w:szCs w:val="20"/>
                <w:lang w:val="ca-ES" w:eastAsia="es-ES"/>
              </w:rPr>
              <w:t>Fer un petit còmic sobre un viatge a algun dels planetes del nostre sistema solar, en el que han de fer referencies a les conseqüències que patirien les persones, si fos un planeta més o menys calent que la terra.</w:t>
            </w:r>
          </w:p>
          <w:p w:rsidR="00B1356F" w:rsidRPr="00B1356F" w:rsidRDefault="00B1356F" w:rsidP="00B1356F">
            <w:pPr>
              <w:spacing w:after="0" w:line="240" w:lineRule="auto"/>
              <w:ind w:right="100"/>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0"/>
                <w:szCs w:val="20"/>
                <w:lang w:val="ca-ES" w:eastAsia="es-ES"/>
              </w:rPr>
              <w:t xml:space="preserve"> </w:t>
            </w:r>
          </w:p>
          <w:p w:rsidR="00B1356F" w:rsidRPr="00B1356F" w:rsidRDefault="00B1356F" w:rsidP="00B1356F">
            <w:pPr>
              <w:numPr>
                <w:ilvl w:val="0"/>
                <w:numId w:val="5"/>
              </w:numPr>
              <w:spacing w:after="0" w:line="240" w:lineRule="auto"/>
              <w:ind w:right="100"/>
              <w:textAlignment w:val="baseline"/>
              <w:rPr>
                <w:rFonts w:ascii="Arial" w:eastAsia="Times New Roman" w:hAnsi="Arial" w:cs="Arial"/>
                <w:b/>
                <w:bCs/>
                <w:color w:val="000000"/>
                <w:lang w:val="ca-ES" w:eastAsia="es-ES"/>
              </w:rPr>
            </w:pPr>
            <w:r w:rsidRPr="00B1356F">
              <w:rPr>
                <w:rFonts w:ascii="Arial" w:eastAsia="Times New Roman" w:hAnsi="Arial" w:cs="Arial"/>
                <w:b/>
                <w:bCs/>
                <w:color w:val="000000"/>
                <w:lang w:val="ca-ES" w:eastAsia="es-ES"/>
              </w:rPr>
              <w:t>Grup 2.-</w:t>
            </w:r>
            <w:r w:rsidRPr="00B1356F">
              <w:rPr>
                <w:rFonts w:ascii="Arial" w:eastAsia="Times New Roman" w:hAnsi="Arial" w:cs="Arial"/>
                <w:b/>
                <w:bCs/>
                <w:color w:val="000000"/>
                <w:sz w:val="20"/>
                <w:szCs w:val="20"/>
                <w:lang w:val="ca-ES" w:eastAsia="es-ES"/>
              </w:rPr>
              <w:t xml:space="preserve"> </w:t>
            </w:r>
            <w:r w:rsidRPr="00B1356F">
              <w:rPr>
                <w:rFonts w:ascii="Arial" w:eastAsia="Times New Roman" w:hAnsi="Arial" w:cs="Arial"/>
                <w:color w:val="000000"/>
                <w:sz w:val="20"/>
                <w:szCs w:val="20"/>
                <w:lang w:val="ca-ES" w:eastAsia="es-ES"/>
              </w:rPr>
              <w:t>Buscar informació sobre les diferents masses dels planetes del nostre sistema Solar, fer un resum sobre quines matèries formen els planetes, i inventar un problema que presentaran als altres dos grups perquè ho resolguin.</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6004B3" w:rsidRDefault="00B1356F" w:rsidP="00B1356F">
            <w:pPr>
              <w:numPr>
                <w:ilvl w:val="0"/>
                <w:numId w:val="6"/>
              </w:numPr>
              <w:spacing w:after="0" w:line="240" w:lineRule="auto"/>
              <w:ind w:right="100"/>
              <w:textAlignment w:val="baseline"/>
              <w:rPr>
                <w:rFonts w:ascii="Calibri" w:eastAsia="Times New Roman" w:hAnsi="Calibri" w:cs="Calibri"/>
                <w:b/>
                <w:bCs/>
                <w:color w:val="000000"/>
                <w:lang w:val="ca-ES" w:eastAsia="es-ES"/>
              </w:rPr>
            </w:pPr>
            <w:r w:rsidRPr="00B1356F">
              <w:rPr>
                <w:rFonts w:ascii="Arial" w:eastAsia="Times New Roman" w:hAnsi="Arial" w:cs="Arial"/>
                <w:b/>
                <w:bCs/>
                <w:color w:val="000000"/>
                <w:sz w:val="14"/>
                <w:szCs w:val="14"/>
                <w:lang w:val="ca-ES" w:eastAsia="es-ES"/>
              </w:rPr>
              <w:t xml:space="preserve"> </w:t>
            </w:r>
            <w:r w:rsidRPr="00B1356F">
              <w:rPr>
                <w:rFonts w:ascii="Arial" w:eastAsia="Times New Roman" w:hAnsi="Arial" w:cs="Arial"/>
                <w:b/>
                <w:bCs/>
                <w:color w:val="000000"/>
                <w:lang w:val="ca-ES" w:eastAsia="es-ES"/>
              </w:rPr>
              <w:t xml:space="preserve">Grup 3.- </w:t>
            </w:r>
            <w:r w:rsidRPr="00B1356F">
              <w:rPr>
                <w:rFonts w:ascii="Arial" w:eastAsia="Times New Roman" w:hAnsi="Arial" w:cs="Arial"/>
                <w:color w:val="000000"/>
                <w:sz w:val="20"/>
                <w:szCs w:val="20"/>
                <w:lang w:val="ca-ES" w:eastAsia="es-ES"/>
              </w:rPr>
              <w:t xml:space="preserve">Preparar la classe, utilitzant el medis que vulguin (vídeos, </w:t>
            </w:r>
            <w:proofErr w:type="spellStart"/>
            <w:r w:rsidRPr="00B1356F">
              <w:rPr>
                <w:rFonts w:ascii="Arial" w:eastAsia="Times New Roman" w:hAnsi="Arial" w:cs="Arial"/>
                <w:color w:val="000000"/>
                <w:sz w:val="20"/>
                <w:szCs w:val="20"/>
                <w:lang w:val="ca-ES" w:eastAsia="es-ES"/>
              </w:rPr>
              <w:t>power</w:t>
            </w:r>
            <w:proofErr w:type="spellEnd"/>
            <w:r w:rsidRPr="00B1356F">
              <w:rPr>
                <w:rFonts w:ascii="Arial" w:eastAsia="Times New Roman" w:hAnsi="Arial" w:cs="Arial"/>
                <w:color w:val="000000"/>
                <w:sz w:val="20"/>
                <w:szCs w:val="20"/>
                <w:lang w:val="ca-ES" w:eastAsia="es-ES"/>
              </w:rPr>
              <w:t xml:space="preserve">, PD, etc.) explicant els canvis que pateixen les substancies en escalfar-se i refredar-se. Posteriorment per desenvolupar </w:t>
            </w:r>
            <w:r w:rsidRPr="00B1356F">
              <w:rPr>
                <w:rFonts w:ascii="Arial" w:eastAsia="Times New Roman" w:hAnsi="Arial" w:cs="Arial"/>
                <w:color w:val="7030A0"/>
                <w:sz w:val="20"/>
                <w:szCs w:val="20"/>
                <w:lang w:val="ca-ES" w:eastAsia="es-ES"/>
              </w:rPr>
              <w:t xml:space="preserve">l’entrenament metacognitiu </w:t>
            </w:r>
            <w:r w:rsidRPr="00B1356F">
              <w:rPr>
                <w:rFonts w:ascii="Arial" w:eastAsia="Times New Roman" w:hAnsi="Arial" w:cs="Arial"/>
                <w:color w:val="000000"/>
                <w:sz w:val="20"/>
                <w:szCs w:val="20"/>
                <w:lang w:val="ca-ES" w:eastAsia="es-ES"/>
              </w:rPr>
              <w:t>i treballar la competència d’aprendre a aprendre, crearan unes fitxes TIPUS:</w:t>
            </w:r>
          </w:p>
          <w:p w:rsidR="006004B3" w:rsidRPr="00B1356F" w:rsidRDefault="006004B3" w:rsidP="006004B3">
            <w:pPr>
              <w:spacing w:after="0" w:line="240" w:lineRule="auto"/>
              <w:ind w:left="720" w:right="100"/>
              <w:textAlignment w:val="baseline"/>
              <w:rPr>
                <w:rFonts w:ascii="Calibri" w:eastAsia="Times New Roman" w:hAnsi="Calibri" w:cs="Calibri"/>
                <w:b/>
                <w:bCs/>
                <w:color w:val="000000"/>
                <w:lang w:val="ca-ES" w:eastAsia="es-ES"/>
              </w:rPr>
            </w:pPr>
          </w:p>
          <w:p w:rsidR="00B1356F" w:rsidRPr="00B1356F" w:rsidRDefault="00B1356F" w:rsidP="00B1356F">
            <w:pPr>
              <w:spacing w:after="0" w:line="240" w:lineRule="auto"/>
              <w:ind w:left="1440" w:right="100" w:hanging="360"/>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4"/>
                <w:szCs w:val="24"/>
                <w:lang w:val="ca-ES" w:eastAsia="es-ES"/>
              </w:rPr>
              <w:t>Ø</w:t>
            </w:r>
            <w:r w:rsidRPr="00B1356F">
              <w:rPr>
                <w:rFonts w:ascii="Arial" w:eastAsia="Times New Roman" w:hAnsi="Arial" w:cs="Arial"/>
                <w:color w:val="000000"/>
                <w:sz w:val="14"/>
                <w:szCs w:val="14"/>
                <w:lang w:val="ca-ES" w:eastAsia="es-ES"/>
              </w:rPr>
              <w:t xml:space="preserve">  </w:t>
            </w:r>
            <w:r w:rsidRPr="00B1356F">
              <w:rPr>
                <w:rFonts w:ascii="Arial" w:eastAsia="Times New Roman" w:hAnsi="Arial" w:cs="Arial"/>
                <w:color w:val="000000"/>
                <w:sz w:val="20"/>
                <w:szCs w:val="20"/>
                <w:u w:val="single"/>
                <w:lang w:val="ca-ES" w:eastAsia="es-ES"/>
              </w:rPr>
              <w:t>Segons l’exemple preparar unes altres per fer a classe:</w:t>
            </w:r>
          </w:p>
          <w:p w:rsidR="00B1356F" w:rsidRPr="00B1356F" w:rsidRDefault="00B1356F" w:rsidP="00B1356F">
            <w:pPr>
              <w:spacing w:after="0" w:line="240" w:lineRule="auto"/>
              <w:ind w:left="1440" w:right="100" w:hanging="360"/>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0"/>
                <w:szCs w:val="20"/>
                <w:lang w:val="ca-ES" w:eastAsia="es-ES"/>
              </w:rPr>
              <w:t>1.</w:t>
            </w:r>
            <w:r w:rsidRPr="00B1356F">
              <w:rPr>
                <w:rFonts w:ascii="Arial" w:eastAsia="Times New Roman" w:hAnsi="Arial" w:cs="Arial"/>
                <w:color w:val="000000"/>
                <w:sz w:val="14"/>
                <w:szCs w:val="14"/>
                <w:lang w:val="ca-ES" w:eastAsia="es-ES"/>
              </w:rPr>
              <w:t xml:space="preserve">     </w:t>
            </w:r>
            <w:r w:rsidRPr="00B1356F">
              <w:rPr>
                <w:rFonts w:ascii="Arial" w:eastAsia="Times New Roman" w:hAnsi="Arial" w:cs="Arial"/>
                <w:color w:val="000000"/>
                <w:sz w:val="20"/>
                <w:szCs w:val="20"/>
                <w:lang w:val="ca-ES" w:eastAsia="es-ES"/>
              </w:rPr>
              <w:t>Escull un material gasós a temperatura ambient</w:t>
            </w:r>
          </w:p>
          <w:p w:rsidR="00B1356F" w:rsidRPr="00B1356F" w:rsidRDefault="00B1356F" w:rsidP="00B1356F">
            <w:pPr>
              <w:spacing w:after="0" w:line="240" w:lineRule="auto"/>
              <w:ind w:left="100" w:right="100"/>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0"/>
                <w:szCs w:val="20"/>
                <w:lang w:val="ca-ES" w:eastAsia="es-ES"/>
              </w:rPr>
              <w:t xml:space="preserve">                      </w:t>
            </w:r>
            <w:r w:rsidRPr="00B1356F">
              <w:rPr>
                <w:rFonts w:ascii="Arial" w:eastAsia="Times New Roman" w:hAnsi="Arial" w:cs="Arial"/>
                <w:color w:val="000000"/>
                <w:sz w:val="20"/>
                <w:szCs w:val="20"/>
                <w:lang w:val="ca-ES" w:eastAsia="es-ES"/>
              </w:rPr>
              <w:tab/>
              <w:t>a) Oli                   </w:t>
            </w:r>
            <w:r w:rsidRPr="00B1356F">
              <w:rPr>
                <w:rFonts w:ascii="Arial" w:eastAsia="Times New Roman" w:hAnsi="Arial" w:cs="Arial"/>
                <w:color w:val="000000"/>
                <w:sz w:val="20"/>
                <w:szCs w:val="20"/>
                <w:lang w:val="ca-ES" w:eastAsia="es-ES"/>
              </w:rPr>
              <w:tab/>
              <w:t>b) suro         </w:t>
            </w:r>
            <w:r w:rsidRPr="00B1356F">
              <w:rPr>
                <w:rFonts w:ascii="Arial" w:eastAsia="Times New Roman" w:hAnsi="Arial" w:cs="Arial"/>
                <w:color w:val="000000"/>
                <w:sz w:val="20"/>
                <w:szCs w:val="20"/>
                <w:lang w:val="ca-ES" w:eastAsia="es-ES"/>
              </w:rPr>
              <w:tab/>
              <w:t>c) vidre                    </w:t>
            </w:r>
            <w:r w:rsidRPr="00B1356F">
              <w:rPr>
                <w:rFonts w:ascii="Arial" w:eastAsia="Times New Roman" w:hAnsi="Arial" w:cs="Arial"/>
                <w:color w:val="000000"/>
                <w:sz w:val="20"/>
                <w:szCs w:val="20"/>
                <w:lang w:val="ca-ES" w:eastAsia="es-ES"/>
              </w:rPr>
              <w:tab/>
              <w:t>d) butà</w:t>
            </w:r>
          </w:p>
          <w:p w:rsidR="00B1356F" w:rsidRPr="00B1356F" w:rsidRDefault="00B1356F" w:rsidP="00B1356F">
            <w:pPr>
              <w:spacing w:after="0" w:line="240" w:lineRule="auto"/>
              <w:ind w:left="720" w:right="100" w:hanging="360"/>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14"/>
                <w:szCs w:val="14"/>
                <w:lang w:val="ca-ES" w:eastAsia="es-ES"/>
              </w:rPr>
              <w:t xml:space="preserve">  </w:t>
            </w:r>
            <w:r w:rsidRPr="00B1356F">
              <w:rPr>
                <w:rFonts w:ascii="Arial" w:eastAsia="Times New Roman" w:hAnsi="Arial" w:cs="Arial"/>
                <w:color w:val="000000"/>
                <w:sz w:val="14"/>
                <w:szCs w:val="14"/>
                <w:lang w:val="ca-ES" w:eastAsia="es-ES"/>
              </w:rPr>
              <w:tab/>
              <w:t xml:space="preserve">         </w:t>
            </w:r>
            <w:r w:rsidRPr="00B1356F">
              <w:rPr>
                <w:rFonts w:ascii="Arial" w:eastAsia="Times New Roman" w:hAnsi="Arial" w:cs="Arial"/>
                <w:color w:val="000000"/>
                <w:sz w:val="20"/>
                <w:szCs w:val="20"/>
                <w:lang w:val="ca-ES" w:eastAsia="es-ES"/>
              </w:rPr>
              <w:t>2. Escull la resposta correcta:</w:t>
            </w:r>
          </w:p>
          <w:p w:rsidR="00B1356F" w:rsidRPr="00B1356F" w:rsidRDefault="00B1356F" w:rsidP="00B1356F">
            <w:pPr>
              <w:spacing w:after="0" w:line="240" w:lineRule="auto"/>
              <w:ind w:left="1440" w:right="100" w:hanging="360"/>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4"/>
                <w:szCs w:val="24"/>
                <w:lang w:val="ca-ES" w:eastAsia="es-ES"/>
              </w:rPr>
              <w:t>Ø</w:t>
            </w:r>
            <w:r w:rsidRPr="00B1356F">
              <w:rPr>
                <w:rFonts w:ascii="Arial" w:eastAsia="Times New Roman" w:hAnsi="Arial" w:cs="Arial"/>
                <w:color w:val="000000"/>
                <w:sz w:val="14"/>
                <w:szCs w:val="14"/>
                <w:lang w:val="ca-ES" w:eastAsia="es-ES"/>
              </w:rPr>
              <w:t xml:space="preserve">  </w:t>
            </w:r>
            <w:r w:rsidRPr="00B1356F">
              <w:rPr>
                <w:rFonts w:ascii="Arial" w:eastAsia="Times New Roman" w:hAnsi="Arial" w:cs="Arial"/>
                <w:color w:val="000000"/>
                <w:sz w:val="20"/>
                <w:szCs w:val="20"/>
                <w:lang w:val="ca-ES" w:eastAsia="es-ES"/>
              </w:rPr>
              <w:t>la massa i el pes d’un cos és igual</w:t>
            </w:r>
          </w:p>
          <w:p w:rsidR="00B1356F" w:rsidRPr="00B1356F" w:rsidRDefault="00B1356F" w:rsidP="00B1356F">
            <w:pPr>
              <w:spacing w:after="0" w:line="240" w:lineRule="auto"/>
              <w:ind w:left="1440" w:right="100" w:hanging="360"/>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4"/>
                <w:szCs w:val="24"/>
                <w:lang w:val="ca-ES" w:eastAsia="es-ES"/>
              </w:rPr>
              <w:t>Ø</w:t>
            </w:r>
            <w:r w:rsidRPr="00B1356F">
              <w:rPr>
                <w:rFonts w:ascii="Arial" w:eastAsia="Times New Roman" w:hAnsi="Arial" w:cs="Arial"/>
                <w:color w:val="000000"/>
                <w:sz w:val="14"/>
                <w:szCs w:val="14"/>
                <w:lang w:val="ca-ES" w:eastAsia="es-ES"/>
              </w:rPr>
              <w:t xml:space="preserve">  </w:t>
            </w:r>
            <w:r w:rsidRPr="00B1356F">
              <w:rPr>
                <w:rFonts w:ascii="Arial" w:eastAsia="Times New Roman" w:hAnsi="Arial" w:cs="Arial"/>
                <w:color w:val="000000"/>
                <w:sz w:val="20"/>
                <w:szCs w:val="20"/>
                <w:lang w:val="ca-ES" w:eastAsia="es-ES"/>
              </w:rPr>
              <w:t>El pes d’un cos és una propietat invariable del mateix</w:t>
            </w:r>
          </w:p>
          <w:p w:rsidR="00B1356F" w:rsidRPr="00B1356F" w:rsidRDefault="00B1356F" w:rsidP="00B1356F">
            <w:pPr>
              <w:spacing w:after="0" w:line="240" w:lineRule="auto"/>
              <w:ind w:left="1440" w:right="100" w:hanging="360"/>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4"/>
                <w:szCs w:val="24"/>
                <w:lang w:val="ca-ES" w:eastAsia="es-ES"/>
              </w:rPr>
              <w:t>Ø</w:t>
            </w:r>
            <w:r w:rsidRPr="00B1356F">
              <w:rPr>
                <w:rFonts w:ascii="Arial" w:eastAsia="Times New Roman" w:hAnsi="Arial" w:cs="Arial"/>
                <w:color w:val="000000"/>
                <w:sz w:val="14"/>
                <w:szCs w:val="14"/>
                <w:lang w:val="ca-ES" w:eastAsia="es-ES"/>
              </w:rPr>
              <w:t xml:space="preserve">  </w:t>
            </w:r>
            <w:r w:rsidRPr="00B1356F">
              <w:rPr>
                <w:rFonts w:ascii="Arial" w:eastAsia="Times New Roman" w:hAnsi="Arial" w:cs="Arial"/>
                <w:color w:val="000000"/>
                <w:sz w:val="20"/>
                <w:szCs w:val="20"/>
                <w:lang w:val="ca-ES" w:eastAsia="es-ES"/>
              </w:rPr>
              <w:t>La massa d’un cos sempre és constant</w:t>
            </w:r>
          </w:p>
          <w:p w:rsidR="00B1356F" w:rsidRPr="00B1356F" w:rsidRDefault="00B1356F" w:rsidP="00B1356F">
            <w:pPr>
              <w:spacing w:after="0" w:line="240" w:lineRule="auto"/>
              <w:ind w:left="1440" w:right="100" w:hanging="360"/>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Ø</w:t>
            </w:r>
            <w:r w:rsidRPr="00B1356F">
              <w:rPr>
                <w:rFonts w:ascii="Arial" w:eastAsia="Times New Roman" w:hAnsi="Arial" w:cs="Arial"/>
                <w:color w:val="000000"/>
                <w:sz w:val="14"/>
                <w:szCs w:val="14"/>
                <w:lang w:val="ca-ES" w:eastAsia="es-ES"/>
              </w:rPr>
              <w:t xml:space="preserve">  </w:t>
            </w:r>
            <w:r w:rsidRPr="00B1356F">
              <w:rPr>
                <w:rFonts w:ascii="Arial" w:eastAsia="Times New Roman" w:hAnsi="Arial" w:cs="Arial"/>
                <w:color w:val="000000"/>
                <w:sz w:val="20"/>
                <w:szCs w:val="20"/>
                <w:lang w:val="ca-ES" w:eastAsia="es-ES"/>
              </w:rPr>
              <w:t>La densitat d’un cos, és la relació que existeix entre el seu pes i el seu volum.......................</w:t>
            </w:r>
          </w:p>
          <w:p w:rsidR="00B1356F" w:rsidRPr="00B1356F" w:rsidRDefault="00B1356F" w:rsidP="00B1356F">
            <w:pPr>
              <w:spacing w:after="0" w:line="240" w:lineRule="auto"/>
              <w:ind w:left="720" w:right="100"/>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4"/>
                <w:szCs w:val="24"/>
                <w:lang w:val="ca-ES" w:eastAsia="es-ES"/>
              </w:rPr>
              <w:t xml:space="preserve"> 3</w:t>
            </w:r>
            <w:r w:rsidRPr="00B1356F">
              <w:rPr>
                <w:rFonts w:ascii="Arial" w:eastAsia="Times New Roman" w:hAnsi="Arial" w:cs="Arial"/>
                <w:b/>
                <w:bCs/>
                <w:color w:val="000000"/>
                <w:lang w:val="ca-ES" w:eastAsia="es-ES"/>
              </w:rPr>
              <w:t>.</w:t>
            </w:r>
            <w:r w:rsidRPr="00B1356F">
              <w:rPr>
                <w:rFonts w:ascii="Arial" w:eastAsia="Times New Roman" w:hAnsi="Arial" w:cs="Arial"/>
                <w:b/>
                <w:bCs/>
                <w:color w:val="000000"/>
                <w:sz w:val="14"/>
                <w:szCs w:val="14"/>
                <w:lang w:val="ca-ES" w:eastAsia="es-ES"/>
              </w:rPr>
              <w:t xml:space="preserve"> </w:t>
            </w:r>
            <w:r w:rsidRPr="00B1356F">
              <w:rPr>
                <w:rFonts w:ascii="Arial" w:eastAsia="Times New Roman" w:hAnsi="Arial" w:cs="Arial"/>
                <w:b/>
                <w:bCs/>
                <w:color w:val="000000"/>
                <w:lang w:val="ca-ES" w:eastAsia="es-ES"/>
              </w:rPr>
              <w:t xml:space="preserve">Activitats Tipus III (Aprofundiment) – </w:t>
            </w:r>
            <w:r w:rsidRPr="00B1356F">
              <w:rPr>
                <w:rFonts w:ascii="Arial" w:eastAsia="Times New Roman" w:hAnsi="Arial" w:cs="Arial"/>
                <w:b/>
                <w:bCs/>
                <w:color w:val="000000"/>
                <w:u w:val="single"/>
                <w:lang w:val="ca-ES" w:eastAsia="es-ES"/>
              </w:rPr>
              <w:t xml:space="preserve">PROJECTE </w:t>
            </w: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 </w:t>
            </w: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u w:val="single"/>
                <w:lang w:val="ca-ES" w:eastAsia="es-ES"/>
              </w:rPr>
              <w:t xml:space="preserve">Objectius: intel·lectuals </w:t>
            </w:r>
          </w:p>
          <w:p w:rsidR="00B1356F" w:rsidRPr="00B1356F" w:rsidRDefault="00B1356F" w:rsidP="00B1356F">
            <w:pPr>
              <w:numPr>
                <w:ilvl w:val="0"/>
                <w:numId w:val="7"/>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Relacionar l’acció dels éssers humans amb els canvi climàtic.</w:t>
            </w:r>
          </w:p>
          <w:p w:rsidR="00B1356F" w:rsidRPr="00B1356F" w:rsidRDefault="00B1356F" w:rsidP="00B1356F">
            <w:pPr>
              <w:numPr>
                <w:ilvl w:val="0"/>
                <w:numId w:val="7"/>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Trobar solucions als problemes del canvi climàtic.</w:t>
            </w:r>
          </w:p>
          <w:p w:rsidR="00B1356F" w:rsidRPr="00B1356F" w:rsidRDefault="00B1356F" w:rsidP="00B1356F">
            <w:pPr>
              <w:numPr>
                <w:ilvl w:val="0"/>
                <w:numId w:val="7"/>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Saber expressar-se oralment i  per escrit.</w:t>
            </w:r>
          </w:p>
          <w:p w:rsidR="00B1356F" w:rsidRPr="00B1356F" w:rsidRDefault="00B1356F" w:rsidP="00B1356F">
            <w:pPr>
              <w:numPr>
                <w:ilvl w:val="0"/>
                <w:numId w:val="7"/>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Aprendre a buscar informació i utilitzar-la.</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u w:val="single"/>
                <w:lang w:val="ca-ES" w:eastAsia="es-ES"/>
              </w:rPr>
              <w:t xml:space="preserve">Objectius socials: </w:t>
            </w:r>
          </w:p>
          <w:p w:rsidR="00B1356F" w:rsidRPr="00B1356F" w:rsidRDefault="00B1356F" w:rsidP="00B1356F">
            <w:pPr>
              <w:numPr>
                <w:ilvl w:val="0"/>
                <w:numId w:val="8"/>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Aprendre a treballar en grup.</w:t>
            </w:r>
          </w:p>
          <w:p w:rsidR="00B1356F" w:rsidRPr="00B1356F" w:rsidRDefault="00B1356F" w:rsidP="00B1356F">
            <w:pPr>
              <w:numPr>
                <w:ilvl w:val="0"/>
                <w:numId w:val="8"/>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Acceptar les idees dels altres i saber donar les seves.</w:t>
            </w:r>
          </w:p>
          <w:p w:rsidR="00B1356F" w:rsidRPr="00B1356F" w:rsidRDefault="00B1356F" w:rsidP="00B1356F">
            <w:pPr>
              <w:numPr>
                <w:ilvl w:val="0"/>
                <w:numId w:val="8"/>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Saber organitzar el grup.</w:t>
            </w:r>
          </w:p>
          <w:p w:rsidR="00B1356F" w:rsidRPr="00B1356F" w:rsidRDefault="00B1356F" w:rsidP="00B1356F">
            <w:pPr>
              <w:numPr>
                <w:ilvl w:val="0"/>
                <w:numId w:val="8"/>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Assumir rols dins el grup.</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1C2FE0" w:rsidRDefault="00B1356F" w:rsidP="00B1356F">
            <w:pPr>
              <w:spacing w:after="0" w:line="240" w:lineRule="auto"/>
              <w:ind w:right="100"/>
              <w:jc w:val="both"/>
              <w:rPr>
                <w:rFonts w:ascii="Arial" w:eastAsia="Times New Roman" w:hAnsi="Arial" w:cs="Arial"/>
                <w:b/>
                <w:bCs/>
                <w:color w:val="000000"/>
                <w:lang w:val="ca-ES" w:eastAsia="es-ES"/>
              </w:rPr>
            </w:pPr>
          </w:p>
          <w:p w:rsidR="001C2FE0" w:rsidRPr="001C2FE0" w:rsidRDefault="001C2FE0" w:rsidP="001C2FE0">
            <w:pPr>
              <w:spacing w:after="0" w:line="240" w:lineRule="auto"/>
              <w:ind w:right="100"/>
              <w:jc w:val="both"/>
              <w:textAlignment w:val="baseline"/>
              <w:rPr>
                <w:rFonts w:ascii="Times New Roman" w:eastAsia="Times New Roman" w:hAnsi="Times New Roman" w:cs="Times New Roman"/>
                <w:sz w:val="24"/>
                <w:szCs w:val="24"/>
                <w:u w:val="single"/>
                <w:lang w:val="ca-ES" w:eastAsia="es-ES"/>
              </w:rPr>
            </w:pPr>
            <w:r w:rsidRPr="001C2FE0">
              <w:rPr>
                <w:rFonts w:ascii="Times New Roman" w:eastAsia="Times New Roman" w:hAnsi="Times New Roman" w:cs="Times New Roman"/>
                <w:sz w:val="24"/>
                <w:szCs w:val="24"/>
                <w:u w:val="single"/>
                <w:lang w:val="ca-ES" w:eastAsia="es-ES"/>
              </w:rPr>
              <w:lastRenderedPageBreak/>
              <w:t>Objectius emocionals:</w:t>
            </w:r>
          </w:p>
          <w:p w:rsidR="001C2FE0" w:rsidRPr="001C2FE0" w:rsidRDefault="001C2FE0" w:rsidP="001C2FE0">
            <w:pPr>
              <w:spacing w:after="0" w:line="240" w:lineRule="auto"/>
              <w:ind w:left="720" w:right="100"/>
              <w:jc w:val="both"/>
              <w:textAlignment w:val="baseline"/>
              <w:rPr>
                <w:rFonts w:ascii="Times New Roman" w:eastAsia="Times New Roman" w:hAnsi="Times New Roman" w:cs="Times New Roman"/>
                <w:sz w:val="24"/>
                <w:szCs w:val="24"/>
                <w:lang w:val="ca-ES" w:eastAsia="es-ES"/>
              </w:rPr>
            </w:pPr>
            <w:r w:rsidRPr="001C2FE0">
              <w:rPr>
                <w:rFonts w:ascii="Times New Roman" w:eastAsia="Times New Roman" w:hAnsi="Times New Roman" w:cs="Times New Roman"/>
                <w:sz w:val="24"/>
                <w:szCs w:val="24"/>
                <w:lang w:val="ca-ES" w:eastAsia="es-ES"/>
              </w:rPr>
              <w:t>• Habilitat per a aconseguir que el grup entengui la validesa del projecte.</w:t>
            </w:r>
          </w:p>
          <w:p w:rsidR="001C2FE0" w:rsidRPr="001C2FE0" w:rsidRDefault="001C2FE0" w:rsidP="001C2FE0">
            <w:pPr>
              <w:spacing w:after="0" w:line="240" w:lineRule="auto"/>
              <w:ind w:left="720" w:right="100"/>
              <w:jc w:val="both"/>
              <w:textAlignment w:val="baseline"/>
              <w:rPr>
                <w:rFonts w:ascii="Times New Roman" w:eastAsia="Times New Roman" w:hAnsi="Times New Roman" w:cs="Times New Roman"/>
                <w:sz w:val="24"/>
                <w:szCs w:val="24"/>
                <w:lang w:val="ca-ES" w:eastAsia="es-ES"/>
              </w:rPr>
            </w:pPr>
            <w:r w:rsidRPr="001C2FE0">
              <w:rPr>
                <w:rFonts w:ascii="Times New Roman" w:eastAsia="Times New Roman" w:hAnsi="Times New Roman" w:cs="Times New Roman"/>
                <w:sz w:val="24"/>
                <w:szCs w:val="24"/>
                <w:lang w:val="ca-ES" w:eastAsia="es-ES"/>
              </w:rPr>
              <w:t>• Mostrar empatia davant situacions problemàtiques per a la població.</w:t>
            </w:r>
          </w:p>
          <w:p w:rsidR="001C2FE0" w:rsidRPr="001C2FE0" w:rsidRDefault="001C2FE0" w:rsidP="001C2FE0">
            <w:pPr>
              <w:spacing w:after="0" w:line="240" w:lineRule="auto"/>
              <w:ind w:left="720" w:right="100"/>
              <w:jc w:val="both"/>
              <w:textAlignment w:val="baseline"/>
              <w:rPr>
                <w:rFonts w:ascii="Times New Roman" w:eastAsia="Times New Roman" w:hAnsi="Times New Roman" w:cs="Times New Roman"/>
                <w:sz w:val="24"/>
                <w:szCs w:val="24"/>
                <w:lang w:val="ca-ES" w:eastAsia="es-ES"/>
              </w:rPr>
            </w:pPr>
          </w:p>
          <w:p w:rsidR="001C2FE0" w:rsidRPr="001C2FE0" w:rsidRDefault="001C2FE0" w:rsidP="001C2FE0">
            <w:pPr>
              <w:spacing w:after="0" w:line="240" w:lineRule="auto"/>
              <w:ind w:left="720" w:right="100"/>
              <w:jc w:val="both"/>
              <w:textAlignment w:val="baseline"/>
              <w:rPr>
                <w:rFonts w:ascii="Times New Roman" w:eastAsia="Times New Roman" w:hAnsi="Times New Roman" w:cs="Times New Roman"/>
                <w:sz w:val="24"/>
                <w:szCs w:val="24"/>
                <w:lang w:val="ca-ES" w:eastAsia="es-ES"/>
              </w:rPr>
            </w:pPr>
            <w:r w:rsidRPr="001C2FE0">
              <w:rPr>
                <w:rFonts w:ascii="Times New Roman" w:eastAsia="Times New Roman" w:hAnsi="Times New Roman" w:cs="Times New Roman"/>
                <w:sz w:val="24"/>
                <w:szCs w:val="24"/>
                <w:lang w:val="ca-ES" w:eastAsia="es-ES"/>
              </w:rPr>
              <w:t>DESENVOLUPAMENT DEL PROJECTE:</w:t>
            </w:r>
          </w:p>
          <w:p w:rsidR="001C2FE0" w:rsidRPr="001C2FE0" w:rsidRDefault="001C2FE0" w:rsidP="001C2FE0">
            <w:pPr>
              <w:spacing w:after="0" w:line="240" w:lineRule="auto"/>
              <w:ind w:left="720" w:right="100"/>
              <w:jc w:val="both"/>
              <w:textAlignment w:val="baseline"/>
              <w:rPr>
                <w:rFonts w:ascii="Times New Roman" w:eastAsia="Times New Roman" w:hAnsi="Times New Roman" w:cs="Times New Roman"/>
                <w:sz w:val="24"/>
                <w:szCs w:val="24"/>
                <w:lang w:val="ca-ES" w:eastAsia="es-ES"/>
              </w:rPr>
            </w:pPr>
          </w:p>
          <w:p w:rsidR="001C2FE0" w:rsidRPr="001C2FE0" w:rsidRDefault="001C2FE0" w:rsidP="001C2FE0">
            <w:pPr>
              <w:spacing w:after="0" w:line="240" w:lineRule="auto"/>
              <w:ind w:right="100"/>
              <w:jc w:val="both"/>
              <w:textAlignment w:val="baseline"/>
              <w:rPr>
                <w:rFonts w:ascii="Times New Roman" w:eastAsia="Times New Roman" w:hAnsi="Times New Roman" w:cs="Times New Roman"/>
                <w:sz w:val="24"/>
                <w:szCs w:val="24"/>
                <w:lang w:val="ca-ES" w:eastAsia="es-ES"/>
              </w:rPr>
            </w:pPr>
            <w:r w:rsidRPr="001C2FE0">
              <w:rPr>
                <w:rFonts w:ascii="Times New Roman" w:eastAsia="Times New Roman" w:hAnsi="Times New Roman" w:cs="Times New Roman"/>
                <w:sz w:val="24"/>
                <w:szCs w:val="24"/>
                <w:lang w:val="ca-ES" w:eastAsia="es-ES"/>
              </w:rPr>
              <w:t>1. Poden triar qualsevol lloc de</w:t>
            </w:r>
            <w:r w:rsidR="00E74230">
              <w:rPr>
                <w:rFonts w:ascii="Times New Roman" w:eastAsia="Times New Roman" w:hAnsi="Times New Roman" w:cs="Times New Roman"/>
                <w:sz w:val="24"/>
                <w:szCs w:val="24"/>
                <w:lang w:val="ca-ES" w:eastAsia="es-ES"/>
              </w:rPr>
              <w:t>l</w:t>
            </w:r>
            <w:r w:rsidRPr="001C2FE0">
              <w:rPr>
                <w:rFonts w:ascii="Times New Roman" w:eastAsia="Times New Roman" w:hAnsi="Times New Roman" w:cs="Times New Roman"/>
                <w:sz w:val="24"/>
                <w:szCs w:val="24"/>
                <w:lang w:val="ca-ES" w:eastAsia="es-ES"/>
              </w:rPr>
              <w:t xml:space="preserve"> m</w:t>
            </w:r>
            <w:r w:rsidR="00E74230">
              <w:rPr>
                <w:rFonts w:ascii="Times New Roman" w:eastAsia="Times New Roman" w:hAnsi="Times New Roman" w:cs="Times New Roman"/>
                <w:sz w:val="24"/>
                <w:szCs w:val="24"/>
                <w:lang w:val="ca-ES" w:eastAsia="es-ES"/>
              </w:rPr>
              <w:t>on</w:t>
            </w:r>
            <w:r w:rsidRPr="001C2FE0">
              <w:rPr>
                <w:rFonts w:ascii="Times New Roman" w:eastAsia="Times New Roman" w:hAnsi="Times New Roman" w:cs="Times New Roman"/>
                <w:sz w:val="24"/>
                <w:szCs w:val="24"/>
                <w:lang w:val="ca-ES" w:eastAsia="es-ES"/>
              </w:rPr>
              <w:t xml:space="preserve"> per a centrar l'objectiu general del projecte:</w:t>
            </w:r>
          </w:p>
          <w:p w:rsidR="001C2FE0" w:rsidRPr="001C2FE0" w:rsidRDefault="001C2FE0" w:rsidP="001C2FE0">
            <w:pPr>
              <w:spacing w:after="0" w:line="240" w:lineRule="auto"/>
              <w:ind w:right="100"/>
              <w:jc w:val="both"/>
              <w:textAlignment w:val="baseline"/>
              <w:rPr>
                <w:rFonts w:ascii="Times New Roman" w:eastAsia="Times New Roman" w:hAnsi="Times New Roman" w:cs="Times New Roman"/>
                <w:sz w:val="24"/>
                <w:szCs w:val="24"/>
                <w:lang w:val="ca-ES" w:eastAsia="es-ES"/>
              </w:rPr>
            </w:pPr>
            <w:r w:rsidRPr="001C2FE0">
              <w:rPr>
                <w:rFonts w:ascii="Times New Roman" w:eastAsia="Times New Roman" w:hAnsi="Times New Roman" w:cs="Times New Roman"/>
                <w:sz w:val="24"/>
                <w:szCs w:val="24"/>
                <w:lang w:val="ca-ES" w:eastAsia="es-ES"/>
              </w:rPr>
              <w:t>2. Comprovar l'acció humana sobre el canvi climàtic i les conseqüències que comporta.</w:t>
            </w:r>
          </w:p>
          <w:p w:rsidR="001C2FE0" w:rsidRPr="001C2FE0" w:rsidRDefault="001C2FE0" w:rsidP="001C2FE0">
            <w:pPr>
              <w:spacing w:after="0" w:line="240" w:lineRule="auto"/>
              <w:ind w:right="100"/>
              <w:jc w:val="both"/>
              <w:textAlignment w:val="baseline"/>
              <w:rPr>
                <w:rFonts w:ascii="Times New Roman" w:eastAsia="Times New Roman" w:hAnsi="Times New Roman" w:cs="Times New Roman"/>
                <w:sz w:val="24"/>
                <w:szCs w:val="24"/>
                <w:lang w:val="ca-ES" w:eastAsia="es-ES"/>
              </w:rPr>
            </w:pPr>
            <w:r w:rsidRPr="001C2FE0">
              <w:rPr>
                <w:rFonts w:ascii="Times New Roman" w:eastAsia="Times New Roman" w:hAnsi="Times New Roman" w:cs="Times New Roman"/>
                <w:sz w:val="24"/>
                <w:szCs w:val="24"/>
                <w:lang w:val="ca-ES" w:eastAsia="es-ES"/>
              </w:rPr>
              <w:t>3. Fases:</w:t>
            </w:r>
          </w:p>
          <w:p w:rsidR="001C2FE0" w:rsidRPr="001C2FE0" w:rsidRDefault="001C2FE0" w:rsidP="001C2FE0">
            <w:pPr>
              <w:spacing w:after="0" w:line="240" w:lineRule="auto"/>
              <w:ind w:left="720" w:right="100"/>
              <w:jc w:val="both"/>
              <w:textAlignment w:val="baseline"/>
              <w:rPr>
                <w:rFonts w:ascii="Times New Roman" w:eastAsia="Times New Roman" w:hAnsi="Times New Roman" w:cs="Times New Roman"/>
                <w:sz w:val="24"/>
                <w:szCs w:val="24"/>
                <w:lang w:val="ca-ES" w:eastAsia="es-ES"/>
              </w:rPr>
            </w:pPr>
            <w:r w:rsidRPr="001C2FE0">
              <w:rPr>
                <w:rFonts w:ascii="Times New Roman" w:eastAsia="Times New Roman" w:hAnsi="Times New Roman" w:cs="Times New Roman"/>
                <w:sz w:val="24"/>
                <w:szCs w:val="24"/>
                <w:lang w:val="ca-ES" w:eastAsia="es-ES"/>
              </w:rPr>
              <w:t>1. Buscar informació: visites, vídeos, fundis bibliogràfiques, diaris, etc.</w:t>
            </w:r>
          </w:p>
          <w:p w:rsidR="001C2FE0" w:rsidRPr="001C2FE0" w:rsidRDefault="001C2FE0" w:rsidP="001C2FE0">
            <w:pPr>
              <w:spacing w:after="0" w:line="240" w:lineRule="auto"/>
              <w:ind w:left="720" w:right="100"/>
              <w:jc w:val="both"/>
              <w:textAlignment w:val="baseline"/>
              <w:rPr>
                <w:rFonts w:ascii="Times New Roman" w:eastAsia="Times New Roman" w:hAnsi="Times New Roman" w:cs="Times New Roman"/>
                <w:sz w:val="24"/>
                <w:szCs w:val="24"/>
                <w:lang w:val="ca-ES" w:eastAsia="es-ES"/>
              </w:rPr>
            </w:pPr>
            <w:r w:rsidRPr="001C2FE0">
              <w:rPr>
                <w:rFonts w:ascii="Times New Roman" w:eastAsia="Times New Roman" w:hAnsi="Times New Roman" w:cs="Times New Roman"/>
                <w:sz w:val="24"/>
                <w:szCs w:val="24"/>
                <w:lang w:val="ca-ES" w:eastAsia="es-ES"/>
              </w:rPr>
              <w:t>2. Organitzar la informació</w:t>
            </w:r>
          </w:p>
          <w:p w:rsidR="001C2FE0" w:rsidRPr="001C2FE0" w:rsidRDefault="001C2FE0" w:rsidP="001C2FE0">
            <w:pPr>
              <w:spacing w:after="0" w:line="240" w:lineRule="auto"/>
              <w:ind w:left="720" w:right="100"/>
              <w:jc w:val="both"/>
              <w:textAlignment w:val="baseline"/>
              <w:rPr>
                <w:rFonts w:ascii="Times New Roman" w:eastAsia="Times New Roman" w:hAnsi="Times New Roman" w:cs="Times New Roman"/>
                <w:sz w:val="24"/>
                <w:szCs w:val="24"/>
                <w:lang w:val="ca-ES" w:eastAsia="es-ES"/>
              </w:rPr>
            </w:pPr>
            <w:r w:rsidRPr="001C2FE0">
              <w:rPr>
                <w:rFonts w:ascii="Times New Roman" w:eastAsia="Times New Roman" w:hAnsi="Times New Roman" w:cs="Times New Roman"/>
                <w:sz w:val="24"/>
                <w:szCs w:val="24"/>
                <w:lang w:val="ca-ES" w:eastAsia="es-ES"/>
              </w:rPr>
              <w:t>3. Comprovar les conseqüències i donar la seva opinió.</w:t>
            </w:r>
          </w:p>
          <w:p w:rsidR="001C2FE0" w:rsidRPr="001C2FE0" w:rsidRDefault="001C2FE0" w:rsidP="001C2FE0">
            <w:pPr>
              <w:spacing w:after="0" w:line="240" w:lineRule="auto"/>
              <w:ind w:left="720" w:right="100"/>
              <w:jc w:val="both"/>
              <w:textAlignment w:val="baseline"/>
              <w:rPr>
                <w:rFonts w:ascii="Times New Roman" w:eastAsia="Times New Roman" w:hAnsi="Times New Roman" w:cs="Times New Roman"/>
                <w:sz w:val="24"/>
                <w:szCs w:val="24"/>
                <w:lang w:val="ca-ES" w:eastAsia="es-ES"/>
              </w:rPr>
            </w:pPr>
            <w:r w:rsidRPr="001C2FE0">
              <w:rPr>
                <w:rFonts w:ascii="Times New Roman" w:eastAsia="Times New Roman" w:hAnsi="Times New Roman" w:cs="Times New Roman"/>
                <w:sz w:val="24"/>
                <w:szCs w:val="24"/>
                <w:lang w:val="ca-ES" w:eastAsia="es-ES"/>
              </w:rPr>
              <w:t>4. Trobar les possibles solucions</w:t>
            </w:r>
          </w:p>
          <w:p w:rsidR="00B1356F" w:rsidRPr="00B1356F" w:rsidRDefault="001C2FE0" w:rsidP="001C2FE0">
            <w:pPr>
              <w:spacing w:after="0" w:line="240" w:lineRule="auto"/>
              <w:ind w:left="720" w:right="100"/>
              <w:jc w:val="both"/>
              <w:textAlignment w:val="baseline"/>
              <w:rPr>
                <w:rFonts w:ascii="Times New Roman" w:eastAsia="Times New Roman" w:hAnsi="Times New Roman" w:cs="Times New Roman"/>
                <w:sz w:val="24"/>
                <w:szCs w:val="24"/>
                <w:lang w:val="ca-ES" w:eastAsia="es-ES"/>
              </w:rPr>
            </w:pPr>
            <w:r w:rsidRPr="001C2FE0">
              <w:rPr>
                <w:rFonts w:ascii="Times New Roman" w:eastAsia="Times New Roman" w:hAnsi="Times New Roman" w:cs="Times New Roman"/>
                <w:sz w:val="24"/>
                <w:szCs w:val="24"/>
                <w:lang w:val="ca-ES" w:eastAsia="es-ES"/>
              </w:rPr>
              <w:t>5. mostrar de la manera que vulguin els seus resultats (pot ser en un vídeo, un PowerPoint, escriure un resum per un diari, etc.)</w:t>
            </w:r>
          </w:p>
        </w:tc>
      </w:tr>
      <w:tr w:rsidR="00B1356F" w:rsidRPr="00B1356F" w:rsidTr="00B1356F">
        <w:trPr>
          <w:trHeight w:val="2227"/>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8"/>
                <w:szCs w:val="48"/>
                <w:lang w:val="ca-ES" w:eastAsia="es-ES"/>
              </w:rPr>
              <w:lastRenderedPageBreak/>
              <w:t>A</w:t>
            </w:r>
            <w:r w:rsidRPr="00B1356F">
              <w:rPr>
                <w:rFonts w:ascii="Arial" w:eastAsia="Times New Roman" w:hAnsi="Arial" w:cs="Arial"/>
                <w:b/>
                <w:bCs/>
                <w:color w:val="7030A0"/>
                <w:sz w:val="14"/>
                <w:szCs w:val="14"/>
                <w:lang w:val="ca-ES" w:eastAsia="es-ES"/>
              </w:rPr>
              <w:t xml:space="preserve">   </w:t>
            </w:r>
            <w:r w:rsidRPr="00B1356F">
              <w:rPr>
                <w:rFonts w:ascii="Arial" w:eastAsia="Times New Roman" w:hAnsi="Arial" w:cs="Arial"/>
                <w:b/>
                <w:bCs/>
                <w:color w:val="000000"/>
                <w:lang w:val="ca-ES" w:eastAsia="es-ES"/>
              </w:rPr>
              <w:t>RECURSOS PER L’ANÀLISI</w:t>
            </w:r>
          </w:p>
          <w:p w:rsidR="00B1356F" w:rsidRPr="00B1356F" w:rsidRDefault="00B1356F" w:rsidP="00B1356F">
            <w:pPr>
              <w:numPr>
                <w:ilvl w:val="0"/>
                <w:numId w:val="11"/>
              </w:numPr>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lang w:val="ca-ES" w:eastAsia="es-ES"/>
              </w:rPr>
              <w:t>Conclusions / reflexions:</w:t>
            </w:r>
          </w:p>
        </w:tc>
      </w:tr>
      <w:tr w:rsidR="00B1356F" w:rsidRPr="00B1356F" w:rsidTr="00B1356F">
        <w:trPr>
          <w:trHeight w:val="1370"/>
        </w:trPr>
        <w:tc>
          <w:tcPr>
            <w:tcW w:w="0" w:type="auto"/>
            <w:tcBorders>
              <w:top w:val="single" w:sz="8" w:space="0" w:color="7030A0"/>
              <w:left w:val="single" w:sz="18" w:space="0" w:color="7030A0"/>
              <w:bottom w:val="single" w:sz="8" w:space="0" w:color="7030A0"/>
              <w:right w:val="single" w:sz="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proofErr w:type="spellStart"/>
            <w:r w:rsidRPr="00B1356F">
              <w:rPr>
                <w:rFonts w:ascii="Arial" w:eastAsia="Times New Roman" w:hAnsi="Arial" w:cs="Arial"/>
                <w:b/>
                <w:bCs/>
                <w:color w:val="7030A0"/>
                <w:sz w:val="40"/>
                <w:szCs w:val="40"/>
                <w:lang w:val="ca-ES" w:eastAsia="es-ES"/>
              </w:rPr>
              <w:t>T</w:t>
            </w:r>
            <w:r w:rsidRPr="00B1356F">
              <w:rPr>
                <w:rFonts w:ascii="Arial" w:eastAsia="Times New Roman" w:hAnsi="Arial" w:cs="Arial"/>
                <w:b/>
                <w:bCs/>
                <w:color w:val="000000"/>
                <w:lang w:val="ca-ES" w:eastAsia="es-ES"/>
              </w:rPr>
              <w:t>Durada</w:t>
            </w:r>
            <w:proofErr w:type="spellEnd"/>
            <w:r w:rsidRPr="00B1356F">
              <w:rPr>
                <w:rFonts w:ascii="Arial" w:eastAsia="Times New Roman" w:hAnsi="Arial" w:cs="Arial"/>
                <w:b/>
                <w:bCs/>
                <w:color w:val="000000"/>
                <w:lang w:val="ca-ES" w:eastAsia="es-ES"/>
              </w:rPr>
              <w:t xml:space="preserve"> aproximada:</w:t>
            </w:r>
          </w:p>
        </w:tc>
        <w:tc>
          <w:tcPr>
            <w:tcW w:w="0" w:type="auto"/>
            <w:tcBorders>
              <w:top w:val="single" w:sz="8" w:space="0" w:color="7030A0"/>
              <w:left w:val="single" w:sz="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4"/>
                <w:szCs w:val="44"/>
                <w:lang w:val="ca-ES" w:eastAsia="es-ES"/>
              </w:rPr>
              <w:t>P</w:t>
            </w:r>
            <w:r w:rsidRPr="00B1356F">
              <w:rPr>
                <w:rFonts w:ascii="Arial" w:eastAsia="Times New Roman" w:hAnsi="Arial" w:cs="Arial"/>
                <w:b/>
                <w:bCs/>
                <w:color w:val="7030A0"/>
                <w:sz w:val="14"/>
                <w:szCs w:val="14"/>
                <w:lang w:val="ca-ES" w:eastAsia="es-ES"/>
              </w:rPr>
              <w:t xml:space="preserve"> </w:t>
            </w:r>
            <w:r w:rsidRPr="00B1356F">
              <w:rPr>
                <w:rFonts w:ascii="Arial" w:eastAsia="Times New Roman" w:hAnsi="Arial" w:cs="Arial"/>
                <w:b/>
                <w:bCs/>
                <w:color w:val="000000"/>
                <w:lang w:val="ca-ES" w:eastAsia="es-ES"/>
              </w:rPr>
              <w:t> Participants de l’activitat:</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3r-4t de primària</w:t>
            </w:r>
          </w:p>
        </w:tc>
      </w:tr>
      <w:tr w:rsidR="00B1356F" w:rsidRPr="00B1356F" w:rsidTr="00B1356F">
        <w:trPr>
          <w:trHeight w:val="1123"/>
        </w:trPr>
        <w:tc>
          <w:tcPr>
            <w:tcW w:w="0" w:type="auto"/>
            <w:gridSpan w:val="2"/>
            <w:tcBorders>
              <w:top w:val="single" w:sz="8" w:space="0" w:color="7030A0"/>
              <w:left w:val="single" w:sz="18" w:space="0" w:color="7030A0"/>
              <w:bottom w:val="single" w:sz="1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Material necessari:</w:t>
            </w:r>
          </w:p>
        </w:tc>
      </w:tr>
    </w:tbl>
    <w:p w:rsidR="00B1356F" w:rsidRPr="00B1356F" w:rsidRDefault="00B1356F" w:rsidP="00B1356F">
      <w:pPr>
        <w:spacing w:after="240" w:line="240" w:lineRule="auto"/>
        <w:rPr>
          <w:rFonts w:ascii="Times New Roman" w:eastAsia="Times New Roman" w:hAnsi="Times New Roman" w:cs="Times New Roman"/>
          <w:sz w:val="24"/>
          <w:szCs w:val="24"/>
          <w:lang w:val="ca-ES" w:eastAsia="es-ES"/>
        </w:rPr>
      </w:pPr>
      <w:r w:rsidRPr="00B1356F">
        <w:rPr>
          <w:rFonts w:ascii="Times New Roman" w:eastAsia="Times New Roman" w:hAnsi="Times New Roman" w:cs="Times New Roman"/>
          <w:sz w:val="24"/>
          <w:szCs w:val="24"/>
          <w:lang w:val="ca-ES" w:eastAsia="es-ES"/>
        </w:rPr>
        <w:br/>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8"/>
          <w:szCs w:val="28"/>
          <w:lang w:val="ca-ES" w:eastAsia="es-ES"/>
        </w:rPr>
        <w:t>Annex 2. Exemple d’activitat d’</w:t>
      </w:r>
      <w:r w:rsidRPr="00B1356F">
        <w:rPr>
          <w:rFonts w:ascii="Arial" w:eastAsia="Times New Roman" w:hAnsi="Arial" w:cs="Arial"/>
          <w:b/>
          <w:bCs/>
          <w:color w:val="674EA7"/>
          <w:sz w:val="28"/>
          <w:szCs w:val="28"/>
          <w:lang w:val="ca-ES" w:eastAsia="es-ES"/>
        </w:rPr>
        <w:t>ampliació curricular</w:t>
      </w:r>
      <w:r w:rsidRPr="00B1356F">
        <w:rPr>
          <w:rFonts w:ascii="Arial" w:eastAsia="Times New Roman" w:hAnsi="Arial" w:cs="Arial"/>
          <w:b/>
          <w:bCs/>
          <w:color w:val="000000"/>
          <w:sz w:val="28"/>
          <w:szCs w:val="28"/>
          <w:lang w:val="ca-ES" w:eastAsia="es-ES"/>
        </w:rPr>
        <w:t xml:space="preserve"> amb la metodologia de </w:t>
      </w:r>
      <w:r w:rsidRPr="00B1356F">
        <w:rPr>
          <w:rFonts w:ascii="Arial" w:eastAsia="Times New Roman" w:hAnsi="Arial" w:cs="Arial"/>
          <w:b/>
          <w:bCs/>
          <w:color w:val="5F497A"/>
          <w:sz w:val="28"/>
          <w:szCs w:val="28"/>
          <w:lang w:val="ca-ES" w:eastAsia="es-ES"/>
        </w:rPr>
        <w:t>programacions flexibles</w:t>
      </w:r>
      <w:r w:rsidRPr="00B1356F">
        <w:rPr>
          <w:rFonts w:ascii="Arial" w:eastAsia="Times New Roman" w:hAnsi="Arial" w:cs="Arial"/>
          <w:b/>
          <w:bCs/>
          <w:color w:val="000000"/>
          <w:sz w:val="28"/>
          <w:szCs w:val="28"/>
          <w:lang w:val="ca-ES" w:eastAsia="es-ES"/>
        </w:rPr>
        <w:t xml:space="preserve">.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3956"/>
        <w:gridCol w:w="4748"/>
      </w:tblGrid>
      <w:tr w:rsidR="00B1356F" w:rsidRPr="00B1356F" w:rsidTr="00B1356F">
        <w:trPr>
          <w:trHeight w:val="580"/>
        </w:trPr>
        <w:tc>
          <w:tcPr>
            <w:tcW w:w="0" w:type="auto"/>
            <w:gridSpan w:val="2"/>
            <w:tcBorders>
              <w:top w:val="single" w:sz="12" w:space="0" w:color="7030A0"/>
              <w:left w:val="single" w:sz="18" w:space="0" w:color="7030A0"/>
              <w:bottom w:val="single" w:sz="12" w:space="0" w:color="7030A0"/>
              <w:right w:val="single" w:sz="18" w:space="0" w:color="7030A0"/>
            </w:tcBorders>
            <w:shd w:val="clear" w:color="auto" w:fill="5F497A"/>
            <w:tcMar>
              <w:top w:w="100" w:type="dxa"/>
              <w:left w:w="100" w:type="dxa"/>
              <w:bottom w:w="100" w:type="dxa"/>
              <w:right w:w="100" w:type="dxa"/>
            </w:tcMar>
            <w:hideMark/>
          </w:tcPr>
          <w:p w:rsidR="00B1356F" w:rsidRPr="00B1356F" w:rsidRDefault="00B1356F" w:rsidP="00B1356F">
            <w:pPr>
              <w:spacing w:after="0" w:line="240" w:lineRule="auto"/>
              <w:ind w:left="100" w:right="100"/>
              <w:jc w:val="center"/>
              <w:rPr>
                <w:rFonts w:ascii="Times New Roman" w:eastAsia="Times New Roman" w:hAnsi="Times New Roman" w:cs="Times New Roman"/>
                <w:sz w:val="24"/>
                <w:szCs w:val="24"/>
                <w:lang w:val="ca-ES" w:eastAsia="es-ES"/>
              </w:rPr>
            </w:pPr>
            <w:r w:rsidRPr="00B1356F">
              <w:rPr>
                <w:rFonts w:ascii="Arial" w:eastAsia="Times New Roman" w:hAnsi="Arial" w:cs="Arial"/>
                <w:b/>
                <w:bCs/>
                <w:color w:val="FFFFFF"/>
                <w:lang w:val="ca-ES" w:eastAsia="es-ES"/>
              </w:rPr>
              <w:t>FITXA ACTIVITAT</w:t>
            </w:r>
          </w:p>
        </w:tc>
      </w:tr>
      <w:tr w:rsidR="00B1356F" w:rsidRPr="00B1356F" w:rsidTr="00B1356F">
        <w:trPr>
          <w:trHeight w:val="920"/>
        </w:trPr>
        <w:tc>
          <w:tcPr>
            <w:tcW w:w="0" w:type="auto"/>
            <w:gridSpan w:val="2"/>
            <w:tcBorders>
              <w:top w:val="single" w:sz="12" w:space="0" w:color="7030A0"/>
              <w:left w:val="single" w:sz="18" w:space="0" w:color="7030A0"/>
              <w:bottom w:val="single" w:sz="1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Títol de la unitat: </w:t>
            </w:r>
            <w:r w:rsidRPr="00B1356F">
              <w:rPr>
                <w:rFonts w:ascii="Arial" w:eastAsia="Times New Roman" w:hAnsi="Arial" w:cs="Arial"/>
                <w:color w:val="000000"/>
                <w:lang w:val="ca-ES" w:eastAsia="es-ES"/>
              </w:rPr>
              <w:t>Matemàtiques: Longitud</w:t>
            </w:r>
          </w:p>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Curs/nivell a qui s’adreça: </w:t>
            </w:r>
            <w:r w:rsidRPr="00B1356F">
              <w:rPr>
                <w:rFonts w:ascii="Arial" w:eastAsia="Times New Roman" w:hAnsi="Arial" w:cs="Arial"/>
                <w:color w:val="000000"/>
                <w:lang w:val="ca-ES" w:eastAsia="es-ES"/>
              </w:rPr>
              <w:t xml:space="preserve">Cicle Mitjà d’Educació Primària (3r-4t) </w:t>
            </w:r>
          </w:p>
        </w:tc>
      </w:tr>
      <w:tr w:rsidR="00B1356F" w:rsidRPr="00B1356F" w:rsidTr="00B1356F">
        <w:trPr>
          <w:trHeight w:val="2800"/>
        </w:trPr>
        <w:tc>
          <w:tcPr>
            <w:tcW w:w="0" w:type="auto"/>
            <w:gridSpan w:val="2"/>
            <w:tcBorders>
              <w:top w:val="single" w:sz="1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0"/>
                <w:szCs w:val="40"/>
                <w:shd w:val="clear" w:color="auto" w:fill="FFFFFF"/>
                <w:lang w:val="ca-ES" w:eastAsia="es-ES"/>
              </w:rPr>
              <w:t>O</w:t>
            </w:r>
            <w:r w:rsidRPr="00B1356F">
              <w:rPr>
                <w:rFonts w:ascii="Arial" w:eastAsia="Times New Roman" w:hAnsi="Arial" w:cs="Arial"/>
                <w:b/>
                <w:bCs/>
                <w:color w:val="000000"/>
                <w:shd w:val="clear" w:color="auto" w:fill="FFFFFF"/>
                <w:lang w:val="ca-ES" w:eastAsia="es-ES"/>
              </w:rPr>
              <w:t xml:space="preserve"> OBJECTIUS INTEL·LECTUALS, SOCIALS I EMOCIONALS</w:t>
            </w:r>
          </w:p>
          <w:p w:rsidR="00B1356F" w:rsidRPr="00B1356F" w:rsidRDefault="00B1356F" w:rsidP="00B1356F">
            <w:pPr>
              <w:numPr>
                <w:ilvl w:val="0"/>
                <w:numId w:val="12"/>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shd w:val="clear" w:color="auto" w:fill="FFFFFF"/>
                <w:lang w:val="ca-ES" w:eastAsia="es-ES"/>
              </w:rPr>
              <w:t xml:space="preserve">Conèixer les mesures de longitud </w:t>
            </w:r>
          </w:p>
          <w:p w:rsidR="00B1356F" w:rsidRPr="00B1356F" w:rsidRDefault="00B1356F" w:rsidP="00B1356F">
            <w:pPr>
              <w:numPr>
                <w:ilvl w:val="0"/>
                <w:numId w:val="12"/>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shd w:val="clear" w:color="auto" w:fill="FFFFFF"/>
                <w:lang w:val="ca-ES" w:eastAsia="es-ES"/>
              </w:rPr>
              <w:t xml:space="preserve">Saber resoldre problemes de longitud </w:t>
            </w:r>
          </w:p>
          <w:p w:rsidR="00B1356F" w:rsidRPr="00B1356F" w:rsidRDefault="00B1356F" w:rsidP="00B1356F">
            <w:pPr>
              <w:numPr>
                <w:ilvl w:val="0"/>
                <w:numId w:val="12"/>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shd w:val="clear" w:color="auto" w:fill="FFFFFF"/>
                <w:lang w:val="ca-ES" w:eastAsia="es-ES"/>
              </w:rPr>
              <w:t xml:space="preserve">Col·laborar activament amb el grup </w:t>
            </w:r>
          </w:p>
          <w:p w:rsidR="00B1356F" w:rsidRPr="00B1356F" w:rsidRDefault="00B1356F" w:rsidP="00B1356F">
            <w:pPr>
              <w:numPr>
                <w:ilvl w:val="0"/>
                <w:numId w:val="12"/>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shd w:val="clear" w:color="auto" w:fill="FFFFFF"/>
                <w:lang w:val="ca-ES" w:eastAsia="es-ES"/>
              </w:rPr>
              <w:t>tenir iniciativa pròpia per solucionar qüestions matemàtiques.</w:t>
            </w:r>
          </w:p>
          <w:p w:rsidR="00B1356F" w:rsidRPr="00B1356F" w:rsidRDefault="00B1356F" w:rsidP="00B1356F">
            <w:pPr>
              <w:numPr>
                <w:ilvl w:val="0"/>
                <w:numId w:val="12"/>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shd w:val="clear" w:color="auto" w:fill="FFFFFF"/>
                <w:lang w:val="ca-ES" w:eastAsia="es-ES"/>
              </w:rPr>
              <w:t xml:space="preserve">Desenvolupar la motivació per arribar a fites més complexes. </w:t>
            </w:r>
          </w:p>
        </w:tc>
      </w:tr>
      <w:tr w:rsidR="00B1356F" w:rsidRPr="00B1356F" w:rsidTr="00B1356F">
        <w:trPr>
          <w:trHeight w:val="172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8"/>
                <w:szCs w:val="48"/>
                <w:lang w:val="ca-ES" w:eastAsia="es-ES"/>
              </w:rPr>
              <w:lastRenderedPageBreak/>
              <w:t xml:space="preserve">C </w:t>
            </w:r>
            <w:r w:rsidRPr="00B1356F">
              <w:rPr>
                <w:rFonts w:ascii="Arial" w:eastAsia="Times New Roman" w:hAnsi="Arial" w:cs="Arial"/>
                <w:b/>
                <w:bCs/>
                <w:color w:val="000000"/>
                <w:lang w:val="ca-ES" w:eastAsia="es-ES"/>
              </w:rPr>
              <w:t>COMPETÈNCIES BÀSIQUES</w:t>
            </w:r>
          </w:p>
          <w:p w:rsidR="00B1356F" w:rsidRPr="00B1356F" w:rsidRDefault="00B1356F" w:rsidP="00B1356F">
            <w:pPr>
              <w:numPr>
                <w:ilvl w:val="0"/>
                <w:numId w:val="13"/>
              </w:numPr>
              <w:shd w:val="clear" w:color="auto" w:fill="FFFFFF"/>
              <w:spacing w:after="0" w:line="240" w:lineRule="auto"/>
              <w:ind w:right="100"/>
              <w:jc w:val="both"/>
              <w:textAlignment w:val="baseline"/>
              <w:rPr>
                <w:rFonts w:ascii="Arial" w:eastAsia="Times New Roman" w:hAnsi="Arial" w:cs="Arial"/>
                <w:b/>
                <w:bCs/>
                <w:color w:val="000000"/>
                <w:sz w:val="20"/>
                <w:szCs w:val="20"/>
                <w:lang w:val="ca-ES" w:eastAsia="es-ES"/>
              </w:rPr>
            </w:pPr>
            <w:r w:rsidRPr="00B1356F">
              <w:rPr>
                <w:rFonts w:ascii="Arial" w:eastAsia="Times New Roman" w:hAnsi="Arial" w:cs="Arial"/>
                <w:b/>
                <w:bCs/>
                <w:color w:val="000000"/>
                <w:sz w:val="20"/>
                <w:szCs w:val="20"/>
                <w:shd w:val="clear" w:color="auto" w:fill="FFFFFF"/>
                <w:lang w:val="ca-ES" w:eastAsia="es-ES"/>
              </w:rPr>
              <w:t xml:space="preserve">Competència matemàtica: </w:t>
            </w:r>
            <w:r w:rsidRPr="00B1356F">
              <w:rPr>
                <w:rFonts w:ascii="Arial" w:eastAsia="Times New Roman" w:hAnsi="Arial" w:cs="Arial"/>
                <w:color w:val="000000"/>
                <w:sz w:val="20"/>
                <w:szCs w:val="20"/>
                <w:shd w:val="clear" w:color="auto" w:fill="FFFFFF"/>
                <w:lang w:val="ca-ES" w:eastAsia="es-ES"/>
              </w:rPr>
              <w:t xml:space="preserve">Emprar conceptes, eines i estratègies matemàtiques per resoldre problemes. Mantenir una actitud de recerca davant d’un problema assajant estratègies diverses. Ser capaç de generar preguntes de caire matemàtic i plantejar problemes. Impulsar la creativitat matemàtica. </w:t>
            </w:r>
          </w:p>
          <w:p w:rsidR="00B1356F" w:rsidRPr="00B1356F" w:rsidRDefault="00B1356F" w:rsidP="00B1356F">
            <w:pPr>
              <w:numPr>
                <w:ilvl w:val="0"/>
                <w:numId w:val="13"/>
              </w:numPr>
              <w:shd w:val="clear" w:color="auto" w:fill="FFFFFF"/>
              <w:spacing w:after="0" w:line="240" w:lineRule="auto"/>
              <w:ind w:right="100"/>
              <w:jc w:val="both"/>
              <w:textAlignment w:val="baseline"/>
              <w:rPr>
                <w:rFonts w:ascii="Arial" w:eastAsia="Times New Roman" w:hAnsi="Arial" w:cs="Arial"/>
                <w:b/>
                <w:bCs/>
                <w:color w:val="000000"/>
                <w:sz w:val="20"/>
                <w:szCs w:val="20"/>
                <w:lang w:val="ca-ES" w:eastAsia="es-ES"/>
              </w:rPr>
            </w:pPr>
            <w:r w:rsidRPr="00B1356F">
              <w:rPr>
                <w:rFonts w:ascii="Arial" w:eastAsia="Times New Roman" w:hAnsi="Arial" w:cs="Arial"/>
                <w:b/>
                <w:bCs/>
                <w:color w:val="000000"/>
                <w:sz w:val="20"/>
                <w:szCs w:val="20"/>
                <w:lang w:val="ca-ES" w:eastAsia="es-ES"/>
              </w:rPr>
              <w:t xml:space="preserve">Competència d’aprendre a aprendre: </w:t>
            </w:r>
            <w:r w:rsidRPr="00B1356F">
              <w:rPr>
                <w:rFonts w:ascii="Arial" w:eastAsia="Times New Roman" w:hAnsi="Arial" w:cs="Arial"/>
                <w:color w:val="000000"/>
                <w:sz w:val="20"/>
                <w:szCs w:val="20"/>
                <w:lang w:val="ca-ES" w:eastAsia="es-ES"/>
              </w:rPr>
              <w:t>Saber conduir el propi aprenentatge, habilitat per adquirir informació i aprendre a transformar-la en coneixement, desenvolupar el pensament creatiu i la curiositat, etc.</w:t>
            </w:r>
          </w:p>
          <w:p w:rsidR="00B1356F" w:rsidRPr="00B1356F" w:rsidRDefault="00B1356F" w:rsidP="00B1356F">
            <w:pPr>
              <w:numPr>
                <w:ilvl w:val="0"/>
                <w:numId w:val="14"/>
              </w:numPr>
              <w:shd w:val="clear" w:color="auto" w:fill="FFFFFF"/>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b/>
                <w:bCs/>
                <w:color w:val="000000"/>
                <w:sz w:val="20"/>
                <w:szCs w:val="20"/>
                <w:lang w:val="ca-ES" w:eastAsia="es-ES"/>
              </w:rPr>
              <w:t xml:space="preserve">Competència d’autonomia i iniciativa personal. </w:t>
            </w:r>
            <w:r w:rsidRPr="00B1356F">
              <w:rPr>
                <w:rFonts w:ascii="Arial" w:eastAsia="Times New Roman" w:hAnsi="Arial" w:cs="Arial"/>
                <w:color w:val="000000"/>
                <w:sz w:val="20"/>
                <w:szCs w:val="20"/>
                <w:lang w:val="ca-ES" w:eastAsia="es-ES"/>
              </w:rPr>
              <w:t>Habilitat per solucionar problemes prendre decisions, tenir capacitat per treballar en equip cooperant, dialogant, etc.</w:t>
            </w:r>
          </w:p>
        </w:tc>
      </w:tr>
      <w:tr w:rsidR="00B1356F" w:rsidRPr="00B1356F" w:rsidTr="00B1356F">
        <w:trPr>
          <w:trHeight w:val="236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8"/>
                <w:szCs w:val="48"/>
                <w:lang w:val="ca-ES" w:eastAsia="es-ES"/>
              </w:rPr>
              <w:t>D</w:t>
            </w:r>
            <w:r w:rsidRPr="00B1356F">
              <w:rPr>
                <w:rFonts w:ascii="Arial" w:eastAsia="Times New Roman" w:hAnsi="Arial" w:cs="Arial"/>
                <w:color w:val="7030A0"/>
                <w:sz w:val="14"/>
                <w:szCs w:val="14"/>
                <w:lang w:val="ca-ES" w:eastAsia="es-ES"/>
              </w:rPr>
              <w:t xml:space="preserve">   </w:t>
            </w:r>
            <w:r w:rsidRPr="00B1356F">
              <w:rPr>
                <w:rFonts w:ascii="Arial" w:eastAsia="Times New Roman" w:hAnsi="Arial" w:cs="Arial"/>
                <w:b/>
                <w:bCs/>
                <w:color w:val="000000"/>
                <w:lang w:val="ca-ES" w:eastAsia="es-ES"/>
              </w:rPr>
              <w:t xml:space="preserve">DESCRIPCIÓ DE L’ACTIVITAT: </w:t>
            </w:r>
          </w:p>
          <w:p w:rsidR="00B1356F" w:rsidRPr="00B1356F" w:rsidRDefault="00B1356F" w:rsidP="00B1356F">
            <w:pPr>
              <w:spacing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0"/>
                <w:szCs w:val="20"/>
                <w:lang w:val="ca-ES" w:eastAsia="es-ES"/>
              </w:rPr>
              <w:t>La classe es divideix en tres grups homogenis, cada grup escull un problema (els alumnes saben el nivell de dificultat). El primer pas es fer-ho de forma individual i posteriorment posar-ho en comú dins del seu grup.</w:t>
            </w:r>
            <w:r>
              <w:rPr>
                <w:rFonts w:ascii="Arial" w:eastAsia="Times New Roman" w:hAnsi="Arial" w:cs="Arial"/>
                <w:color w:val="000000"/>
                <w:sz w:val="20"/>
                <w:szCs w:val="20"/>
                <w:lang w:val="ca-ES" w:eastAsia="es-ES"/>
              </w:rPr>
              <w:t xml:space="preserve"> </w:t>
            </w:r>
            <w:r w:rsidRPr="00B1356F">
              <w:rPr>
                <w:rFonts w:ascii="Arial" w:eastAsia="Times New Roman" w:hAnsi="Arial" w:cs="Arial"/>
                <w:color w:val="000000"/>
                <w:sz w:val="20"/>
                <w:szCs w:val="20"/>
                <w:lang w:val="ca-ES" w:eastAsia="es-ES"/>
              </w:rPr>
              <w:t xml:space="preserve">Si arriben al resultat correcte poden passar a l’altre nivell i així fins al tercer.  Si un grup vol passar directament al tercer nivell ho pot fer, però si no soluciona el problema haurà de baixar nivells. El grup que passi al tercer nivell i dins del mateix estigui un o més nois/es d’altes capacitats si soluciona el problema del tercer nivell, tindrà la possibilitat de fer un problema més complexa.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u w:val="single"/>
                <w:lang w:val="ca-ES" w:eastAsia="es-ES"/>
              </w:rPr>
              <w:t>Grups Homogenis (3 grups)</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u w:val="single"/>
                <w:lang w:val="ca-ES" w:eastAsia="es-ES"/>
              </w:rPr>
              <w:t xml:space="preserve">1er. Nivell </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Problema:</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0"/>
                <w:szCs w:val="20"/>
                <w:lang w:val="ca-ES" w:eastAsia="es-ES"/>
              </w:rPr>
              <w:t xml:space="preserve">     </w:t>
            </w:r>
            <w:r w:rsidRPr="00B1356F">
              <w:rPr>
                <w:rFonts w:ascii="Arial" w:eastAsia="Times New Roman" w:hAnsi="Arial" w:cs="Arial"/>
                <w:i/>
                <w:iCs/>
                <w:color w:val="000000"/>
                <w:sz w:val="20"/>
                <w:szCs w:val="20"/>
                <w:lang w:val="ca-ES" w:eastAsia="es-ES"/>
              </w:rPr>
              <w:t>L</w:t>
            </w:r>
            <w:r>
              <w:rPr>
                <w:rFonts w:ascii="Arial" w:eastAsia="Times New Roman" w:hAnsi="Arial" w:cs="Arial"/>
                <w:i/>
                <w:iCs/>
                <w:color w:val="000000"/>
                <w:sz w:val="20"/>
                <w:szCs w:val="20"/>
                <w:lang w:val="ca-ES" w:eastAsia="es-ES"/>
              </w:rPr>
              <w:t>’</w:t>
            </w:r>
            <w:r w:rsidRPr="00B1356F">
              <w:rPr>
                <w:rFonts w:ascii="Arial" w:eastAsia="Times New Roman" w:hAnsi="Arial" w:cs="Arial"/>
                <w:i/>
                <w:iCs/>
                <w:color w:val="000000"/>
                <w:sz w:val="20"/>
                <w:szCs w:val="20"/>
                <w:lang w:val="ca-ES" w:eastAsia="es-ES"/>
              </w:rPr>
              <w:t>Àlex   recorre un km i 6,2 hm per anar de casa seva a casa d’en Manel. Després, va a casa de l’ Amèlia i fa 1 km i 4,8 hm  més. Finalment torna pel mateix recorregut (visitant altre vegada al Manel) cap a casa seva.</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i/>
                <w:iCs/>
                <w:color w:val="000000"/>
                <w:sz w:val="20"/>
                <w:szCs w:val="20"/>
                <w:lang w:val="ca-ES" w:eastAsia="es-ES"/>
              </w:rPr>
              <w:t xml:space="preserve">     Quant arriba a casa s’adona que ha oblidat  el seu llibre de matemàtiques a casa de l’Amèlia i ha de tornar anar a recollir-lo, però com és massa tard, truca als seus pares i es queda a dormir a casa de la seva amiga. Al dia següent, els dos amics van a recollir al Manel i finalment arribant tots tres a casa de l’Àlex .</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i/>
                <w:iCs/>
                <w:color w:val="000000"/>
                <w:sz w:val="20"/>
                <w:szCs w:val="20"/>
                <w:lang w:val="ca-ES" w:eastAsia="es-ES"/>
              </w:rPr>
              <w:t xml:space="preserve">     Digues en m. la distància que ha recorregut l’Àlex  la primera vegada, la segona i finalment la distància que han recorregut tots tres al mati.</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u w:val="single"/>
                <w:lang w:val="ca-ES" w:eastAsia="es-ES"/>
              </w:rPr>
              <w:t>2º Nivell</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Problema </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  </w:t>
            </w:r>
            <w:r w:rsidRPr="00B1356F">
              <w:rPr>
                <w:rFonts w:ascii="Arial" w:eastAsia="Times New Roman" w:hAnsi="Arial" w:cs="Arial"/>
                <w:i/>
                <w:iCs/>
                <w:color w:val="000000"/>
                <w:sz w:val="20"/>
                <w:szCs w:val="20"/>
                <w:lang w:val="ca-ES" w:eastAsia="es-ES"/>
              </w:rPr>
              <w:t>  </w:t>
            </w:r>
            <w:r w:rsidRPr="00B1356F">
              <w:rPr>
                <w:rFonts w:ascii="Arial" w:eastAsia="Times New Roman" w:hAnsi="Arial" w:cs="Arial"/>
                <w:i/>
                <w:iCs/>
                <w:color w:val="000000"/>
                <w:sz w:val="14"/>
                <w:szCs w:val="14"/>
                <w:lang w:val="ca-ES" w:eastAsia="es-ES"/>
              </w:rPr>
              <w:t> </w:t>
            </w:r>
            <w:r w:rsidRPr="00B1356F">
              <w:rPr>
                <w:rFonts w:ascii="Arial" w:eastAsia="Times New Roman" w:hAnsi="Arial" w:cs="Arial"/>
                <w:i/>
                <w:iCs/>
                <w:color w:val="000000"/>
                <w:sz w:val="20"/>
                <w:szCs w:val="20"/>
                <w:lang w:val="ca-ES" w:eastAsia="es-ES"/>
              </w:rPr>
              <w:t>Un tren elèctric es desplaça a una velocitat de 100 km./h. El vent bufa en la mateixa       direcció del tren, però amb una velocitat de 50 Km./h. En  quina direcció va el fum de la locomotora?</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u w:val="single"/>
                <w:lang w:val="ca-ES" w:eastAsia="es-ES"/>
              </w:rPr>
              <w:t>3r Nivell</w:t>
            </w:r>
            <w:r w:rsidRPr="00B1356F">
              <w:rPr>
                <w:rFonts w:ascii="Arial" w:eastAsia="Times New Roman" w:hAnsi="Arial" w:cs="Arial"/>
                <w:b/>
                <w:bCs/>
                <w:color w:val="000000"/>
                <w:lang w:val="ca-ES" w:eastAsia="es-ES"/>
              </w:rPr>
              <w:t xml:space="preserve"> </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Problema </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   </w:t>
            </w:r>
            <w:r w:rsidRPr="00B1356F">
              <w:rPr>
                <w:rFonts w:ascii="Arial" w:eastAsia="Times New Roman" w:hAnsi="Arial" w:cs="Arial"/>
                <w:i/>
                <w:iCs/>
                <w:color w:val="000000"/>
                <w:sz w:val="20"/>
                <w:szCs w:val="20"/>
                <w:lang w:val="ca-ES" w:eastAsia="es-ES"/>
              </w:rPr>
              <w:t xml:space="preserve">  La Maria i el Pep han de recórrer una distancia de 15 m. donant salts. La noia salta cada vegada 0,8 </w:t>
            </w:r>
            <w:proofErr w:type="spellStart"/>
            <w:r w:rsidRPr="00B1356F">
              <w:rPr>
                <w:rFonts w:ascii="Arial" w:eastAsia="Times New Roman" w:hAnsi="Arial" w:cs="Arial"/>
                <w:i/>
                <w:iCs/>
                <w:color w:val="000000"/>
                <w:sz w:val="20"/>
                <w:szCs w:val="20"/>
                <w:lang w:val="ca-ES" w:eastAsia="es-ES"/>
              </w:rPr>
              <w:t>mts</w:t>
            </w:r>
            <w:proofErr w:type="spellEnd"/>
            <w:r w:rsidRPr="00B1356F">
              <w:rPr>
                <w:rFonts w:ascii="Arial" w:eastAsia="Times New Roman" w:hAnsi="Arial" w:cs="Arial"/>
                <w:i/>
                <w:iCs/>
                <w:color w:val="000000"/>
                <w:sz w:val="20"/>
                <w:szCs w:val="20"/>
                <w:lang w:val="ca-ES" w:eastAsia="es-ES"/>
              </w:rPr>
              <w:t xml:space="preserve"> i 0,9 m. el noi, però el noi ha saltat 4 vegades distàncies diferents (0,40  0,65  0,30  0,85 ) i la noia 3 vegades ( 0,75  0,60  0,50). Digues quin dels 2 ha arribat abans.</w:t>
            </w:r>
          </w:p>
        </w:tc>
      </w:tr>
      <w:tr w:rsidR="00B1356F" w:rsidRPr="00B1356F" w:rsidTr="00B1356F">
        <w:trPr>
          <w:trHeight w:val="168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8"/>
                <w:szCs w:val="48"/>
                <w:lang w:val="ca-ES" w:eastAsia="es-ES"/>
              </w:rPr>
              <w:t>A</w:t>
            </w:r>
            <w:r w:rsidRPr="00B1356F">
              <w:rPr>
                <w:rFonts w:ascii="Arial" w:eastAsia="Times New Roman" w:hAnsi="Arial" w:cs="Arial"/>
                <w:color w:val="7030A0"/>
                <w:sz w:val="14"/>
                <w:szCs w:val="14"/>
                <w:lang w:val="ca-ES" w:eastAsia="es-ES"/>
              </w:rPr>
              <w:t xml:space="preserve">   </w:t>
            </w:r>
            <w:r w:rsidRPr="00B1356F">
              <w:rPr>
                <w:rFonts w:ascii="Arial" w:eastAsia="Times New Roman" w:hAnsi="Arial" w:cs="Arial"/>
                <w:b/>
                <w:bCs/>
                <w:color w:val="000000"/>
                <w:lang w:val="ca-ES" w:eastAsia="es-ES"/>
              </w:rPr>
              <w:t>RECURSOS PER L’ANÀLISI</w:t>
            </w:r>
          </w:p>
          <w:p w:rsidR="00B1356F" w:rsidRPr="00B1356F" w:rsidRDefault="00B1356F" w:rsidP="00B1356F">
            <w:pPr>
              <w:numPr>
                <w:ilvl w:val="0"/>
                <w:numId w:val="15"/>
              </w:numPr>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lang w:val="ca-ES" w:eastAsia="es-ES"/>
              </w:rPr>
              <w:t>Conclusions / reflexions:</w:t>
            </w:r>
          </w:p>
        </w:tc>
      </w:tr>
      <w:tr w:rsidR="00B1356F" w:rsidRPr="00B1356F" w:rsidTr="00B1356F">
        <w:trPr>
          <w:trHeight w:val="1460"/>
        </w:trPr>
        <w:tc>
          <w:tcPr>
            <w:tcW w:w="0" w:type="auto"/>
            <w:tcBorders>
              <w:top w:val="single" w:sz="8" w:space="0" w:color="7030A0"/>
              <w:left w:val="single" w:sz="18" w:space="0" w:color="7030A0"/>
              <w:bottom w:val="single" w:sz="8" w:space="0" w:color="7030A0"/>
              <w:right w:val="single" w:sz="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0"/>
                <w:szCs w:val="40"/>
                <w:lang w:val="ca-ES" w:eastAsia="es-ES"/>
              </w:rPr>
              <w:lastRenderedPageBreak/>
              <w:t>T</w:t>
            </w:r>
            <w:r w:rsidR="009C02C8">
              <w:rPr>
                <w:rFonts w:ascii="Arial" w:eastAsia="Times New Roman" w:hAnsi="Arial" w:cs="Arial"/>
                <w:color w:val="7030A0"/>
                <w:sz w:val="40"/>
                <w:szCs w:val="40"/>
                <w:lang w:val="ca-ES" w:eastAsia="es-ES"/>
              </w:rPr>
              <w:t xml:space="preserve"> </w:t>
            </w:r>
            <w:r w:rsidRPr="00B1356F">
              <w:rPr>
                <w:rFonts w:ascii="Arial" w:eastAsia="Times New Roman" w:hAnsi="Arial" w:cs="Arial"/>
                <w:b/>
                <w:bCs/>
                <w:color w:val="000000"/>
                <w:lang w:val="ca-ES" w:eastAsia="es-ES"/>
              </w:rPr>
              <w:t>Durada aproximada:</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c>
        <w:tc>
          <w:tcPr>
            <w:tcW w:w="0" w:type="auto"/>
            <w:tcBorders>
              <w:top w:val="single" w:sz="8" w:space="0" w:color="7030A0"/>
              <w:left w:val="single" w:sz="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4"/>
                <w:szCs w:val="44"/>
                <w:lang w:val="ca-ES" w:eastAsia="es-ES"/>
              </w:rPr>
              <w:t>P</w:t>
            </w:r>
            <w:r w:rsidRPr="00B1356F">
              <w:rPr>
                <w:rFonts w:ascii="Arial" w:eastAsia="Times New Roman" w:hAnsi="Arial" w:cs="Arial"/>
                <w:color w:val="7030A0"/>
                <w:sz w:val="14"/>
                <w:szCs w:val="14"/>
                <w:lang w:val="ca-ES" w:eastAsia="es-ES"/>
              </w:rPr>
              <w:t xml:space="preserve"> </w:t>
            </w:r>
            <w:r w:rsidRPr="00B1356F">
              <w:rPr>
                <w:rFonts w:ascii="Arial" w:eastAsia="Times New Roman" w:hAnsi="Arial" w:cs="Arial"/>
                <w:b/>
                <w:bCs/>
                <w:color w:val="000000"/>
                <w:lang w:val="ca-ES" w:eastAsia="es-ES"/>
              </w:rPr>
              <w:t> Participants de l’activitat:</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3r-4t de primària</w:t>
            </w:r>
          </w:p>
        </w:tc>
      </w:tr>
      <w:tr w:rsidR="00B1356F" w:rsidRPr="00B1356F" w:rsidTr="00B1356F">
        <w:trPr>
          <w:trHeight w:val="1180"/>
        </w:trPr>
        <w:tc>
          <w:tcPr>
            <w:tcW w:w="0" w:type="auto"/>
            <w:gridSpan w:val="2"/>
            <w:tcBorders>
              <w:top w:val="single" w:sz="8" w:space="0" w:color="7030A0"/>
              <w:left w:val="single" w:sz="18" w:space="0" w:color="7030A0"/>
              <w:bottom w:val="single" w:sz="1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Material necessari:</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c>
      </w:tr>
    </w:tbl>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8"/>
          <w:szCs w:val="28"/>
          <w:lang w:val="ca-ES" w:eastAsia="es-ES"/>
        </w:rPr>
        <w:t>Annex 3. Exemple d’activitat d’</w:t>
      </w:r>
      <w:r w:rsidRPr="00B1356F">
        <w:rPr>
          <w:rFonts w:ascii="Arial" w:eastAsia="Times New Roman" w:hAnsi="Arial" w:cs="Arial"/>
          <w:b/>
          <w:bCs/>
          <w:color w:val="674EA7"/>
          <w:sz w:val="28"/>
          <w:szCs w:val="28"/>
          <w:lang w:val="ca-ES" w:eastAsia="es-ES"/>
        </w:rPr>
        <w:t>ampliació curricular</w:t>
      </w:r>
      <w:r w:rsidRPr="00B1356F">
        <w:rPr>
          <w:rFonts w:ascii="Arial" w:eastAsia="Times New Roman" w:hAnsi="Arial" w:cs="Arial"/>
          <w:b/>
          <w:bCs/>
          <w:color w:val="000000"/>
          <w:sz w:val="28"/>
          <w:szCs w:val="28"/>
          <w:lang w:val="ca-ES" w:eastAsia="es-ES"/>
        </w:rPr>
        <w:t xml:space="preserve"> amb la metodologia de </w:t>
      </w:r>
      <w:r w:rsidRPr="00B1356F">
        <w:rPr>
          <w:rFonts w:ascii="Arial" w:eastAsia="Times New Roman" w:hAnsi="Arial" w:cs="Arial"/>
          <w:b/>
          <w:bCs/>
          <w:color w:val="5F497A"/>
          <w:sz w:val="28"/>
          <w:szCs w:val="28"/>
          <w:lang w:val="ca-ES" w:eastAsia="es-ES"/>
        </w:rPr>
        <w:t>treball cooperatiu</w:t>
      </w:r>
      <w:r w:rsidRPr="00B1356F">
        <w:rPr>
          <w:rFonts w:ascii="Arial" w:eastAsia="Times New Roman" w:hAnsi="Arial" w:cs="Arial"/>
          <w:b/>
          <w:bCs/>
          <w:color w:val="000000"/>
          <w:sz w:val="28"/>
          <w:szCs w:val="28"/>
          <w:lang w:val="ca-ES" w:eastAsia="es-ES"/>
        </w:rPr>
        <w:t xml:space="preserve">.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4335"/>
        <w:gridCol w:w="4369"/>
      </w:tblGrid>
      <w:tr w:rsidR="00B1356F" w:rsidRPr="00B1356F" w:rsidTr="00B1356F">
        <w:trPr>
          <w:trHeight w:val="580"/>
        </w:trPr>
        <w:tc>
          <w:tcPr>
            <w:tcW w:w="0" w:type="auto"/>
            <w:gridSpan w:val="2"/>
            <w:tcBorders>
              <w:top w:val="single" w:sz="12" w:space="0" w:color="7030A0"/>
              <w:left w:val="single" w:sz="18" w:space="0" w:color="7030A0"/>
              <w:bottom w:val="single" w:sz="12" w:space="0" w:color="7030A0"/>
              <w:right w:val="single" w:sz="18" w:space="0" w:color="7030A0"/>
            </w:tcBorders>
            <w:shd w:val="clear" w:color="auto" w:fill="5F497A"/>
            <w:tcMar>
              <w:top w:w="100" w:type="dxa"/>
              <w:left w:w="100" w:type="dxa"/>
              <w:bottom w:w="100" w:type="dxa"/>
              <w:right w:w="100" w:type="dxa"/>
            </w:tcMar>
            <w:hideMark/>
          </w:tcPr>
          <w:p w:rsidR="00B1356F" w:rsidRPr="00B1356F" w:rsidRDefault="00B1356F" w:rsidP="00B1356F">
            <w:pPr>
              <w:spacing w:after="0" w:line="240" w:lineRule="auto"/>
              <w:ind w:left="100" w:right="100"/>
              <w:jc w:val="center"/>
              <w:rPr>
                <w:rFonts w:ascii="Times New Roman" w:eastAsia="Times New Roman" w:hAnsi="Times New Roman" w:cs="Times New Roman"/>
                <w:sz w:val="24"/>
                <w:szCs w:val="24"/>
                <w:lang w:val="ca-ES" w:eastAsia="es-ES"/>
              </w:rPr>
            </w:pPr>
            <w:r w:rsidRPr="00B1356F">
              <w:rPr>
                <w:rFonts w:ascii="Arial" w:eastAsia="Times New Roman" w:hAnsi="Arial" w:cs="Arial"/>
                <w:b/>
                <w:bCs/>
                <w:color w:val="FFFFFF"/>
                <w:lang w:val="ca-ES" w:eastAsia="es-ES"/>
              </w:rPr>
              <w:t>FITXA ACTIVITAT</w:t>
            </w:r>
          </w:p>
        </w:tc>
      </w:tr>
      <w:tr w:rsidR="00B1356F" w:rsidRPr="00B1356F" w:rsidTr="00B1356F">
        <w:trPr>
          <w:trHeight w:val="920"/>
        </w:trPr>
        <w:tc>
          <w:tcPr>
            <w:tcW w:w="0" w:type="auto"/>
            <w:gridSpan w:val="2"/>
            <w:tcBorders>
              <w:top w:val="single" w:sz="12" w:space="0" w:color="7030A0"/>
              <w:left w:val="single" w:sz="18" w:space="0" w:color="7030A0"/>
              <w:bottom w:val="single" w:sz="1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Títol de la unitat:</w:t>
            </w:r>
            <w:r w:rsidRPr="00B1356F">
              <w:rPr>
                <w:rFonts w:ascii="Arial" w:eastAsia="Times New Roman" w:hAnsi="Arial" w:cs="Arial"/>
                <w:b/>
                <w:bCs/>
                <w:color w:val="000000"/>
                <w:sz w:val="20"/>
                <w:szCs w:val="20"/>
                <w:lang w:val="ca-ES" w:eastAsia="es-ES"/>
              </w:rPr>
              <w:t xml:space="preserve"> </w:t>
            </w:r>
            <w:r w:rsidRPr="00B1356F">
              <w:rPr>
                <w:rFonts w:ascii="Arial" w:eastAsia="Times New Roman" w:hAnsi="Arial" w:cs="Arial"/>
                <w:color w:val="000000"/>
                <w:sz w:val="20"/>
                <w:szCs w:val="20"/>
                <w:lang w:val="ca-ES" w:eastAsia="es-ES"/>
              </w:rPr>
              <w:t xml:space="preserve">Biologia: Genètica molecular </w:t>
            </w:r>
          </w:p>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Curs/nivell a qui s’adreça: </w:t>
            </w:r>
            <w:r w:rsidRPr="00B1356F">
              <w:rPr>
                <w:rFonts w:ascii="Arial" w:eastAsia="Times New Roman" w:hAnsi="Arial" w:cs="Arial"/>
                <w:color w:val="000000"/>
                <w:sz w:val="20"/>
                <w:szCs w:val="20"/>
                <w:lang w:val="ca-ES" w:eastAsia="es-ES"/>
              </w:rPr>
              <w:t>4t d’ESO</w:t>
            </w:r>
            <w:r w:rsidRPr="00B1356F">
              <w:rPr>
                <w:rFonts w:ascii="Arial" w:eastAsia="Times New Roman" w:hAnsi="Arial" w:cs="Arial"/>
                <w:color w:val="000000"/>
                <w:lang w:val="ca-ES" w:eastAsia="es-ES"/>
              </w:rPr>
              <w:t xml:space="preserve"> </w:t>
            </w:r>
          </w:p>
        </w:tc>
      </w:tr>
      <w:tr w:rsidR="00B1356F" w:rsidRPr="00B1356F" w:rsidTr="00A71D07">
        <w:trPr>
          <w:trHeight w:val="5056"/>
        </w:trPr>
        <w:tc>
          <w:tcPr>
            <w:tcW w:w="0" w:type="auto"/>
            <w:gridSpan w:val="2"/>
            <w:tcBorders>
              <w:top w:val="single" w:sz="1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A71D07" w:rsidRDefault="00B1356F" w:rsidP="00A71D07">
            <w:pPr>
              <w:spacing w:after="0" w:line="240" w:lineRule="auto"/>
              <w:ind w:left="460" w:right="100" w:hanging="360"/>
              <w:jc w:val="both"/>
              <w:rPr>
                <w:rFonts w:ascii="Arial" w:eastAsia="Times New Roman" w:hAnsi="Arial" w:cs="Arial"/>
                <w:color w:val="000000"/>
                <w:shd w:val="clear" w:color="auto" w:fill="FFFFFF"/>
                <w:lang w:val="ca-ES" w:eastAsia="es-ES"/>
              </w:rPr>
            </w:pPr>
            <w:r w:rsidRPr="00B1356F">
              <w:rPr>
                <w:rFonts w:ascii="Arial" w:eastAsia="Times New Roman" w:hAnsi="Arial" w:cs="Arial"/>
                <w:color w:val="7030A0"/>
                <w:sz w:val="48"/>
                <w:szCs w:val="48"/>
                <w:lang w:val="ca-ES" w:eastAsia="es-ES"/>
              </w:rPr>
              <w:t>O</w:t>
            </w:r>
            <w:r w:rsidRPr="00B1356F">
              <w:rPr>
                <w:rFonts w:ascii="Arial" w:eastAsia="Times New Roman" w:hAnsi="Arial" w:cs="Arial"/>
                <w:color w:val="000000"/>
                <w:shd w:val="clear" w:color="auto" w:fill="FFFFFF"/>
                <w:lang w:val="ca-ES" w:eastAsia="es-ES"/>
              </w:rPr>
              <w:t xml:space="preserve"> OBJECTIUS INTEL·LECTUALS, SOCIALS I EMOCIONALS</w:t>
            </w:r>
            <w:r w:rsidR="00A71D07">
              <w:rPr>
                <w:rFonts w:ascii="Arial" w:eastAsia="Times New Roman" w:hAnsi="Arial" w:cs="Arial"/>
                <w:color w:val="000000"/>
                <w:shd w:val="clear" w:color="auto" w:fill="FFFFFF"/>
                <w:lang w:val="ca-ES" w:eastAsia="es-ES"/>
              </w:rPr>
              <w:t xml:space="preserve"> </w:t>
            </w:r>
          </w:p>
          <w:p w:rsidR="00A71D07" w:rsidRDefault="00A71D07" w:rsidP="00A71D07">
            <w:pPr>
              <w:spacing w:after="0" w:line="240" w:lineRule="auto"/>
              <w:ind w:left="460" w:right="100" w:hanging="360"/>
              <w:jc w:val="both"/>
              <w:rPr>
                <w:rFonts w:ascii="Arial" w:hAnsi="Arial" w:cs="Arial"/>
                <w:color w:val="000000"/>
                <w:shd w:val="clear" w:color="auto" w:fill="FFFFFF"/>
              </w:rPr>
            </w:pPr>
          </w:p>
          <w:p w:rsidR="00A71D07" w:rsidRDefault="00A71D07" w:rsidP="00A71D07">
            <w:pPr>
              <w:spacing w:after="0" w:line="240" w:lineRule="auto"/>
              <w:ind w:left="460" w:right="100" w:hanging="360"/>
              <w:jc w:val="both"/>
              <w:rPr>
                <w:rFonts w:ascii="Arial" w:hAnsi="Arial" w:cs="Arial"/>
                <w:color w:val="000000"/>
                <w:shd w:val="clear" w:color="auto" w:fill="FFFFFF"/>
              </w:rPr>
            </w:pPr>
          </w:p>
          <w:p w:rsidR="00A71D07" w:rsidRPr="00A71D07" w:rsidRDefault="00A71D07" w:rsidP="00A71D07">
            <w:pPr>
              <w:pStyle w:val="Prrafodelista"/>
              <w:numPr>
                <w:ilvl w:val="0"/>
                <w:numId w:val="38"/>
              </w:numPr>
              <w:spacing w:after="0" w:line="240" w:lineRule="auto"/>
              <w:ind w:right="100"/>
              <w:jc w:val="both"/>
              <w:rPr>
                <w:rFonts w:ascii="Arial" w:hAnsi="Arial" w:cs="Arial"/>
                <w:color w:val="000000"/>
                <w:shd w:val="clear" w:color="auto" w:fill="FFFFFF"/>
                <w:lang w:val="ca-ES"/>
              </w:rPr>
            </w:pPr>
            <w:r w:rsidRPr="00A71D07">
              <w:rPr>
                <w:rFonts w:ascii="Arial" w:hAnsi="Arial" w:cs="Arial"/>
                <w:color w:val="000000"/>
                <w:shd w:val="clear" w:color="auto" w:fill="FFFFFF"/>
                <w:lang w:val="ca-ES"/>
              </w:rPr>
              <w:t>Valorar la importància dels àcids nucleics com a portadors i transmissors de l'herència.</w:t>
            </w:r>
          </w:p>
          <w:p w:rsidR="00A71D07" w:rsidRPr="00A71D07" w:rsidRDefault="00A71D07" w:rsidP="00A71D07">
            <w:pPr>
              <w:pStyle w:val="Prrafodelista"/>
              <w:numPr>
                <w:ilvl w:val="0"/>
                <w:numId w:val="38"/>
              </w:numPr>
              <w:spacing w:after="0" w:line="240" w:lineRule="auto"/>
              <w:ind w:right="100"/>
              <w:jc w:val="both"/>
              <w:rPr>
                <w:rFonts w:ascii="Arial" w:hAnsi="Arial" w:cs="Arial"/>
                <w:color w:val="000000"/>
                <w:shd w:val="clear" w:color="auto" w:fill="FFFFFF"/>
                <w:lang w:val="ca-ES"/>
              </w:rPr>
            </w:pPr>
            <w:r w:rsidRPr="00A71D07">
              <w:rPr>
                <w:rFonts w:ascii="Arial" w:hAnsi="Arial" w:cs="Arial"/>
                <w:color w:val="000000"/>
                <w:shd w:val="clear" w:color="auto" w:fill="FFFFFF"/>
                <w:lang w:val="ca-ES"/>
              </w:rPr>
              <w:t>Comprendre i descriure les característiques de l'ADN.</w:t>
            </w:r>
          </w:p>
          <w:p w:rsidR="00A71D07" w:rsidRPr="00A71D07" w:rsidRDefault="00A71D07" w:rsidP="00A71D07">
            <w:pPr>
              <w:pStyle w:val="Prrafodelista"/>
              <w:numPr>
                <w:ilvl w:val="0"/>
                <w:numId w:val="38"/>
              </w:numPr>
              <w:spacing w:after="0" w:line="240" w:lineRule="auto"/>
              <w:ind w:right="100"/>
              <w:jc w:val="both"/>
              <w:rPr>
                <w:rFonts w:ascii="Arial" w:hAnsi="Arial" w:cs="Arial"/>
                <w:color w:val="000000"/>
                <w:shd w:val="clear" w:color="auto" w:fill="FFFFFF"/>
                <w:lang w:val="ca-ES"/>
              </w:rPr>
            </w:pPr>
            <w:r w:rsidRPr="00A71D07">
              <w:rPr>
                <w:rFonts w:ascii="Arial" w:hAnsi="Arial" w:cs="Arial"/>
                <w:color w:val="000000"/>
                <w:shd w:val="clear" w:color="auto" w:fill="FFFFFF"/>
                <w:lang w:val="ca-ES"/>
              </w:rPr>
              <w:t>Conèixer les característiques del codi genètic.</w:t>
            </w:r>
          </w:p>
          <w:p w:rsidR="00A71D07" w:rsidRPr="00A71D07" w:rsidRDefault="00A71D07" w:rsidP="00A71D07">
            <w:pPr>
              <w:pStyle w:val="Prrafodelista"/>
              <w:numPr>
                <w:ilvl w:val="0"/>
                <w:numId w:val="38"/>
              </w:numPr>
              <w:spacing w:after="0" w:line="240" w:lineRule="auto"/>
              <w:ind w:right="100"/>
              <w:jc w:val="both"/>
              <w:rPr>
                <w:rFonts w:ascii="Arial" w:hAnsi="Arial" w:cs="Arial"/>
                <w:color w:val="000000"/>
                <w:shd w:val="clear" w:color="auto" w:fill="FFFFFF"/>
                <w:lang w:val="ca-ES"/>
              </w:rPr>
            </w:pPr>
            <w:r w:rsidRPr="00A71D07">
              <w:rPr>
                <w:rFonts w:ascii="Arial" w:hAnsi="Arial" w:cs="Arial"/>
                <w:color w:val="000000"/>
                <w:shd w:val="clear" w:color="auto" w:fill="FFFFFF"/>
                <w:lang w:val="ca-ES"/>
              </w:rPr>
              <w:t>Comprendre les tècniques bàsiques utilitzades en enginyeria genètica.</w:t>
            </w:r>
          </w:p>
          <w:p w:rsidR="00A71D07" w:rsidRPr="00A71D07" w:rsidRDefault="00A71D07" w:rsidP="00A71D07">
            <w:pPr>
              <w:pStyle w:val="Prrafodelista"/>
              <w:numPr>
                <w:ilvl w:val="0"/>
                <w:numId w:val="38"/>
              </w:numPr>
              <w:spacing w:after="0" w:line="240" w:lineRule="auto"/>
              <w:ind w:right="100"/>
              <w:jc w:val="both"/>
              <w:rPr>
                <w:rFonts w:ascii="Arial" w:hAnsi="Arial" w:cs="Arial"/>
                <w:color w:val="000000"/>
                <w:shd w:val="clear" w:color="auto" w:fill="FFFFFF"/>
                <w:lang w:val="ca-ES"/>
              </w:rPr>
            </w:pPr>
            <w:r w:rsidRPr="00A71D07">
              <w:rPr>
                <w:rFonts w:ascii="Arial" w:hAnsi="Arial" w:cs="Arial"/>
                <w:color w:val="000000"/>
                <w:shd w:val="clear" w:color="auto" w:fill="FFFFFF"/>
                <w:lang w:val="ca-ES"/>
              </w:rPr>
              <w:t>Valorar la importància de l'enginyeria genètica en la vida quotidiana i en la resolució de problemes mèdics.</w:t>
            </w:r>
          </w:p>
          <w:p w:rsidR="00A71D07" w:rsidRPr="00A71D07" w:rsidRDefault="00A71D07" w:rsidP="00A71D07">
            <w:pPr>
              <w:pStyle w:val="Prrafodelista"/>
              <w:numPr>
                <w:ilvl w:val="0"/>
                <w:numId w:val="38"/>
              </w:numPr>
              <w:spacing w:after="0" w:line="240" w:lineRule="auto"/>
              <w:ind w:right="100"/>
              <w:jc w:val="both"/>
              <w:rPr>
                <w:rFonts w:ascii="Arial" w:hAnsi="Arial" w:cs="Arial"/>
                <w:color w:val="000000"/>
                <w:shd w:val="clear" w:color="auto" w:fill="FFFFFF"/>
                <w:lang w:val="ca-ES"/>
              </w:rPr>
            </w:pPr>
            <w:r w:rsidRPr="00A71D07">
              <w:rPr>
                <w:rFonts w:ascii="Arial" w:hAnsi="Arial" w:cs="Arial"/>
                <w:color w:val="000000"/>
                <w:shd w:val="clear" w:color="auto" w:fill="FFFFFF"/>
                <w:lang w:val="ca-ES"/>
              </w:rPr>
              <w:t>Explicar la utilitat de la biotecnologia en la millora de la qualitat de la vida humana.</w:t>
            </w:r>
          </w:p>
          <w:p w:rsidR="00A71D07" w:rsidRPr="00A71D07" w:rsidRDefault="00A71D07" w:rsidP="00A71D07">
            <w:pPr>
              <w:pStyle w:val="Prrafodelista"/>
              <w:numPr>
                <w:ilvl w:val="0"/>
                <w:numId w:val="38"/>
              </w:numPr>
              <w:spacing w:after="0" w:line="240" w:lineRule="auto"/>
              <w:ind w:right="100"/>
              <w:jc w:val="both"/>
              <w:rPr>
                <w:rFonts w:ascii="Arial" w:hAnsi="Arial" w:cs="Arial"/>
                <w:color w:val="000000"/>
                <w:shd w:val="clear" w:color="auto" w:fill="FFFFFF"/>
                <w:lang w:val="ca-ES"/>
              </w:rPr>
            </w:pPr>
            <w:r w:rsidRPr="00A71D07">
              <w:rPr>
                <w:rFonts w:ascii="Arial" w:hAnsi="Arial" w:cs="Arial"/>
                <w:color w:val="000000"/>
                <w:shd w:val="clear" w:color="auto" w:fill="FFFFFF"/>
                <w:lang w:val="ca-ES"/>
              </w:rPr>
              <w:t>Valoració de la tasca realitzada pels investigadors que han contribuït al descobriment dels processos genètics moleculars.</w:t>
            </w:r>
          </w:p>
          <w:p w:rsidR="00A71D07" w:rsidRPr="00A71D07" w:rsidRDefault="00A71D07" w:rsidP="00A71D07">
            <w:pPr>
              <w:pStyle w:val="Prrafodelista"/>
              <w:numPr>
                <w:ilvl w:val="0"/>
                <w:numId w:val="38"/>
              </w:numPr>
              <w:spacing w:after="0" w:line="240" w:lineRule="auto"/>
              <w:ind w:right="100"/>
              <w:jc w:val="both"/>
              <w:rPr>
                <w:rFonts w:ascii="Arial" w:hAnsi="Arial" w:cs="Arial"/>
                <w:color w:val="000000"/>
                <w:shd w:val="clear" w:color="auto" w:fill="FFFFFF"/>
                <w:lang w:val="ca-ES"/>
              </w:rPr>
            </w:pPr>
            <w:r w:rsidRPr="00A71D07">
              <w:rPr>
                <w:rFonts w:ascii="Arial" w:hAnsi="Arial" w:cs="Arial"/>
                <w:color w:val="000000"/>
                <w:shd w:val="clear" w:color="auto" w:fill="FFFFFF"/>
                <w:lang w:val="ca-ES"/>
              </w:rPr>
              <w:t>Conscienciació sobre els riscos que comporten alguns experiments en genètica molecular.</w:t>
            </w:r>
          </w:p>
          <w:p w:rsidR="00A71D07" w:rsidRPr="00A71D07" w:rsidRDefault="00A71D07" w:rsidP="00A71D07">
            <w:pPr>
              <w:pStyle w:val="Prrafodelista"/>
              <w:numPr>
                <w:ilvl w:val="0"/>
                <w:numId w:val="38"/>
              </w:numPr>
              <w:spacing w:after="0" w:line="240" w:lineRule="auto"/>
              <w:ind w:right="100"/>
              <w:jc w:val="both"/>
              <w:rPr>
                <w:rFonts w:ascii="Arial" w:hAnsi="Arial" w:cs="Arial"/>
                <w:color w:val="000000"/>
                <w:shd w:val="clear" w:color="auto" w:fill="FFFFFF"/>
                <w:lang w:val="ca-ES"/>
              </w:rPr>
            </w:pPr>
            <w:r w:rsidRPr="00A71D07">
              <w:rPr>
                <w:rFonts w:ascii="Arial" w:hAnsi="Arial" w:cs="Arial"/>
                <w:color w:val="000000"/>
                <w:shd w:val="clear" w:color="auto" w:fill="FFFFFF"/>
                <w:lang w:val="ca-ES"/>
              </w:rPr>
              <w:t>Valoració de la importància de la conclusió del Projecte Genoma Humà.</w:t>
            </w:r>
          </w:p>
          <w:p w:rsidR="00A71D07" w:rsidRPr="00A71D07" w:rsidRDefault="00A71D07" w:rsidP="00A71D07">
            <w:pPr>
              <w:spacing w:after="0" w:line="240" w:lineRule="auto"/>
              <w:ind w:left="460" w:right="100" w:hanging="360"/>
              <w:jc w:val="both"/>
              <w:rPr>
                <w:rFonts w:ascii="Arial" w:hAnsi="Arial" w:cs="Arial"/>
                <w:color w:val="000000"/>
                <w:shd w:val="clear" w:color="auto" w:fill="FFFFFF"/>
                <w:lang w:val="ca-ES"/>
              </w:rPr>
            </w:pPr>
          </w:p>
          <w:p w:rsidR="00A71D07" w:rsidRDefault="00A71D07" w:rsidP="00A71D07">
            <w:pPr>
              <w:spacing w:after="0" w:line="240" w:lineRule="auto"/>
              <w:ind w:left="460" w:right="100" w:hanging="360"/>
              <w:jc w:val="both"/>
              <w:rPr>
                <w:rFonts w:ascii="Arial" w:hAnsi="Arial" w:cs="Arial"/>
                <w:color w:val="000000"/>
                <w:shd w:val="clear" w:color="auto" w:fill="FFFFFF"/>
              </w:rPr>
            </w:pPr>
          </w:p>
          <w:p w:rsidR="00B1356F" w:rsidRPr="00B1356F" w:rsidRDefault="00B1356F" w:rsidP="00B1356F">
            <w:pPr>
              <w:spacing w:before="60" w:after="0" w:line="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hd w:val="clear" w:color="auto" w:fill="FFFFFF"/>
                <w:lang w:val="ca-ES" w:eastAsia="es-ES"/>
              </w:rPr>
              <w:t xml:space="preserve"> </w:t>
            </w:r>
          </w:p>
        </w:tc>
      </w:tr>
      <w:tr w:rsidR="00B1356F" w:rsidRPr="00B1356F" w:rsidTr="00B1356F">
        <w:trPr>
          <w:trHeight w:val="172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8"/>
                <w:szCs w:val="48"/>
                <w:lang w:val="ca-ES" w:eastAsia="es-ES"/>
              </w:rPr>
              <w:t xml:space="preserve">C </w:t>
            </w:r>
            <w:r w:rsidRPr="00B1356F">
              <w:rPr>
                <w:rFonts w:ascii="Arial" w:eastAsia="Times New Roman" w:hAnsi="Arial" w:cs="Arial"/>
                <w:b/>
                <w:bCs/>
                <w:color w:val="000000"/>
                <w:lang w:val="ca-ES" w:eastAsia="es-ES"/>
              </w:rPr>
              <w:t xml:space="preserve">COMPETÈNCIES BÀSIQUES </w:t>
            </w:r>
          </w:p>
          <w:p w:rsidR="00B1356F" w:rsidRPr="00B1356F" w:rsidRDefault="00B1356F" w:rsidP="00B1356F">
            <w:pPr>
              <w:numPr>
                <w:ilvl w:val="0"/>
                <w:numId w:val="17"/>
              </w:numPr>
              <w:spacing w:after="0" w:line="240" w:lineRule="auto"/>
              <w:ind w:right="100"/>
              <w:jc w:val="both"/>
              <w:textAlignment w:val="baseline"/>
              <w:rPr>
                <w:rFonts w:ascii="Arial" w:eastAsia="Times New Roman" w:hAnsi="Arial" w:cs="Arial"/>
                <w:b/>
                <w:bCs/>
                <w:color w:val="000000"/>
                <w:lang w:val="ca-ES" w:eastAsia="es-ES"/>
              </w:rPr>
            </w:pPr>
            <w:r w:rsidRPr="00B1356F">
              <w:rPr>
                <w:rFonts w:ascii="Arial" w:eastAsia="Times New Roman" w:hAnsi="Arial" w:cs="Arial"/>
                <w:b/>
                <w:bCs/>
                <w:color w:val="000000"/>
                <w:lang w:val="ca-ES" w:eastAsia="es-ES"/>
              </w:rPr>
              <w:t xml:space="preserve">Competència lingüística: </w:t>
            </w:r>
            <w:r w:rsidRPr="00B1356F">
              <w:rPr>
                <w:rFonts w:ascii="Arial" w:eastAsia="Times New Roman" w:hAnsi="Arial" w:cs="Arial"/>
                <w:color w:val="000000"/>
                <w:lang w:val="ca-ES" w:eastAsia="es-ES"/>
              </w:rPr>
              <w:t>Comprendre textos,  dialogar, escoltar, generar idees, hipòtesis, manejar diferents fons d’informació, adoptar decisions, realització de crítiques amb esperit constructiu.  </w:t>
            </w:r>
          </w:p>
          <w:p w:rsidR="00B1356F" w:rsidRPr="00B1356F" w:rsidRDefault="00B1356F" w:rsidP="00B1356F">
            <w:pPr>
              <w:numPr>
                <w:ilvl w:val="0"/>
                <w:numId w:val="17"/>
              </w:numPr>
              <w:spacing w:after="0" w:line="240" w:lineRule="auto"/>
              <w:ind w:right="100"/>
              <w:jc w:val="both"/>
              <w:textAlignment w:val="baseline"/>
              <w:rPr>
                <w:rFonts w:ascii="Arial" w:eastAsia="Times New Roman" w:hAnsi="Arial" w:cs="Arial"/>
                <w:b/>
                <w:bCs/>
                <w:color w:val="000000"/>
                <w:lang w:val="ca-ES" w:eastAsia="es-ES"/>
              </w:rPr>
            </w:pPr>
            <w:r w:rsidRPr="00B1356F">
              <w:rPr>
                <w:rFonts w:ascii="Arial" w:eastAsia="Times New Roman" w:hAnsi="Arial" w:cs="Arial"/>
                <w:b/>
                <w:bCs/>
                <w:color w:val="000000"/>
                <w:lang w:val="ca-ES" w:eastAsia="es-ES"/>
              </w:rPr>
              <w:t xml:space="preserve">Competència cultural i artística. </w:t>
            </w:r>
            <w:r w:rsidRPr="00B1356F">
              <w:rPr>
                <w:rFonts w:ascii="Arial" w:eastAsia="Times New Roman" w:hAnsi="Arial" w:cs="Arial"/>
                <w:color w:val="000000"/>
                <w:lang w:val="ca-ES" w:eastAsia="es-ES"/>
              </w:rPr>
              <w:t>Apreciar la creativitat implícita , valoració del dret a expressar-se, posar en joc habilitats de pensament convergent i divergent.</w:t>
            </w:r>
          </w:p>
          <w:p w:rsidR="00B1356F" w:rsidRPr="00B1356F" w:rsidRDefault="00B1356F" w:rsidP="00B1356F">
            <w:pPr>
              <w:numPr>
                <w:ilvl w:val="0"/>
                <w:numId w:val="17"/>
              </w:numPr>
              <w:spacing w:after="0" w:line="240" w:lineRule="auto"/>
              <w:ind w:right="100"/>
              <w:jc w:val="both"/>
              <w:textAlignment w:val="baseline"/>
              <w:rPr>
                <w:rFonts w:ascii="Arial" w:eastAsia="Times New Roman" w:hAnsi="Arial" w:cs="Arial"/>
                <w:b/>
                <w:bCs/>
                <w:color w:val="000000"/>
                <w:lang w:val="ca-ES" w:eastAsia="es-ES"/>
              </w:rPr>
            </w:pPr>
            <w:r w:rsidRPr="00B1356F">
              <w:rPr>
                <w:rFonts w:ascii="Arial" w:eastAsia="Times New Roman" w:hAnsi="Arial" w:cs="Arial"/>
                <w:color w:val="000000"/>
                <w:lang w:val="ca-ES" w:eastAsia="es-ES"/>
              </w:rPr>
              <w:lastRenderedPageBreak/>
              <w:t xml:space="preserve"> </w:t>
            </w:r>
            <w:r w:rsidRPr="00B1356F">
              <w:rPr>
                <w:rFonts w:ascii="Arial" w:eastAsia="Times New Roman" w:hAnsi="Arial" w:cs="Arial"/>
                <w:b/>
                <w:bCs/>
                <w:color w:val="000000"/>
                <w:lang w:val="ca-ES" w:eastAsia="es-ES"/>
              </w:rPr>
              <w:t xml:space="preserve">Competència en el coneixement i la interacció amb el mon físic. </w:t>
            </w:r>
            <w:r w:rsidRPr="00B1356F">
              <w:rPr>
                <w:rFonts w:ascii="Arial" w:eastAsia="Times New Roman" w:hAnsi="Arial" w:cs="Arial"/>
                <w:color w:val="000000"/>
                <w:lang w:val="ca-ES" w:eastAsia="es-ES"/>
              </w:rPr>
              <w:t>Relacionar-se amb el mon físic, comprendre’l i predir causes i conseqüències, tenir coneixements sobre la ciència, salut i tecnologia.  </w:t>
            </w:r>
          </w:p>
          <w:p w:rsidR="00B1356F" w:rsidRPr="00B1356F" w:rsidRDefault="00B1356F" w:rsidP="00B1356F">
            <w:pPr>
              <w:numPr>
                <w:ilvl w:val="0"/>
                <w:numId w:val="17"/>
              </w:numPr>
              <w:spacing w:after="0" w:line="240" w:lineRule="auto"/>
              <w:ind w:right="100"/>
              <w:jc w:val="both"/>
              <w:textAlignment w:val="baseline"/>
              <w:rPr>
                <w:rFonts w:ascii="Arial" w:eastAsia="Times New Roman" w:hAnsi="Arial" w:cs="Arial"/>
                <w:b/>
                <w:bCs/>
                <w:color w:val="000000"/>
                <w:lang w:val="ca-ES" w:eastAsia="es-ES"/>
              </w:rPr>
            </w:pPr>
            <w:r w:rsidRPr="00B1356F">
              <w:rPr>
                <w:rFonts w:ascii="Arial" w:eastAsia="Times New Roman" w:hAnsi="Arial" w:cs="Arial"/>
                <w:b/>
                <w:bCs/>
                <w:color w:val="000000"/>
                <w:lang w:val="ca-ES" w:eastAsia="es-ES"/>
              </w:rPr>
              <w:t>Competència en el tractament de la informació i competència digital.</w:t>
            </w:r>
            <w:r w:rsidRPr="00B1356F">
              <w:rPr>
                <w:rFonts w:ascii="Arial" w:eastAsia="Times New Roman" w:hAnsi="Arial" w:cs="Arial"/>
                <w:color w:val="000000"/>
                <w:lang w:val="ca-ES" w:eastAsia="es-ES"/>
              </w:rPr>
              <w:t xml:space="preserve"> Processar i gestionar adequadament informació, generar produccions responsables i creatives, dominar i aplicar en diferents situacions.  </w:t>
            </w:r>
          </w:p>
        </w:tc>
      </w:tr>
      <w:tr w:rsidR="00B1356F" w:rsidRPr="00B1356F" w:rsidTr="00B1356F">
        <w:trPr>
          <w:trHeight w:val="236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8"/>
                <w:szCs w:val="48"/>
                <w:lang w:val="ca-ES" w:eastAsia="es-ES"/>
              </w:rPr>
              <w:lastRenderedPageBreak/>
              <w:t>D</w:t>
            </w:r>
            <w:r w:rsidRPr="00B1356F">
              <w:rPr>
                <w:rFonts w:ascii="Arial" w:eastAsia="Times New Roman" w:hAnsi="Arial" w:cs="Arial"/>
                <w:color w:val="000000"/>
                <w:sz w:val="48"/>
                <w:szCs w:val="48"/>
                <w:lang w:val="ca-ES" w:eastAsia="es-ES"/>
              </w:rPr>
              <w:t xml:space="preserve"> </w:t>
            </w:r>
            <w:r w:rsidRPr="00B1356F">
              <w:rPr>
                <w:rFonts w:ascii="Arial" w:eastAsia="Times New Roman" w:hAnsi="Arial" w:cs="Arial"/>
                <w:b/>
                <w:bCs/>
                <w:color w:val="000000"/>
                <w:sz w:val="20"/>
                <w:szCs w:val="20"/>
                <w:lang w:val="ca-ES" w:eastAsia="es-ES"/>
              </w:rPr>
              <w:t>DESCRIPCIÓ</w:t>
            </w:r>
          </w:p>
          <w:p w:rsidR="00B1356F" w:rsidRPr="00B1356F" w:rsidRDefault="00B1356F" w:rsidP="00B1356F">
            <w:pPr>
              <w:numPr>
                <w:ilvl w:val="0"/>
                <w:numId w:val="18"/>
              </w:numPr>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lang w:val="ca-ES" w:eastAsia="es-ES"/>
              </w:rPr>
              <w:t xml:space="preserve">Lectura de les biografies de </w:t>
            </w:r>
            <w:proofErr w:type="spellStart"/>
            <w:r w:rsidRPr="00B1356F">
              <w:rPr>
                <w:rFonts w:ascii="Arial" w:eastAsia="Times New Roman" w:hAnsi="Arial" w:cs="Arial"/>
                <w:color w:val="000000"/>
                <w:lang w:val="ca-ES" w:eastAsia="es-ES"/>
              </w:rPr>
              <w:t>Rosalind</w:t>
            </w:r>
            <w:proofErr w:type="spellEnd"/>
            <w:r w:rsidRPr="00B1356F">
              <w:rPr>
                <w:rFonts w:ascii="Arial" w:eastAsia="Times New Roman" w:hAnsi="Arial" w:cs="Arial"/>
                <w:color w:val="000000"/>
                <w:lang w:val="ca-ES" w:eastAsia="es-ES"/>
              </w:rPr>
              <w:t xml:space="preserve"> Franklin, Ochoa, Watson-Crick, lectura de notícies en premsa general i especialitzada sobre biotecnologia. (competència lingüística)</w:t>
            </w:r>
          </w:p>
          <w:p w:rsidR="00B1356F" w:rsidRPr="00B1356F" w:rsidRDefault="00B1356F" w:rsidP="00B1356F">
            <w:pPr>
              <w:numPr>
                <w:ilvl w:val="0"/>
                <w:numId w:val="18"/>
              </w:numPr>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lang w:val="ca-ES" w:eastAsia="es-ES"/>
              </w:rPr>
              <w:t xml:space="preserve">Disseny de maquetes que il·lustrin l'ADN i els processos de síntesi de proteïnes (competència cultural i </w:t>
            </w:r>
            <w:proofErr w:type="spellStart"/>
            <w:r w:rsidRPr="00B1356F">
              <w:rPr>
                <w:rFonts w:ascii="Arial" w:eastAsia="Times New Roman" w:hAnsi="Arial" w:cs="Arial"/>
                <w:color w:val="000000"/>
                <w:lang w:val="ca-ES" w:eastAsia="es-ES"/>
              </w:rPr>
              <w:t>artistica</w:t>
            </w:r>
            <w:proofErr w:type="spellEnd"/>
            <w:r w:rsidRPr="00B1356F">
              <w:rPr>
                <w:rFonts w:ascii="Arial" w:eastAsia="Times New Roman" w:hAnsi="Arial" w:cs="Arial"/>
                <w:color w:val="000000"/>
                <w:lang w:val="ca-ES" w:eastAsia="es-ES"/>
              </w:rPr>
              <w:t>).</w:t>
            </w:r>
          </w:p>
          <w:p w:rsidR="00B1356F" w:rsidRPr="00B1356F" w:rsidRDefault="00B1356F" w:rsidP="00B1356F">
            <w:pPr>
              <w:numPr>
                <w:ilvl w:val="0"/>
                <w:numId w:val="18"/>
              </w:numPr>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lang w:val="ca-ES" w:eastAsia="es-ES"/>
              </w:rPr>
              <w:t>Explicació dels mecanismes de l'herència,  model de pinces per explicar la síntesi de proteïnes, extracció d'ADN, coneixement de les tècniques actuals en investigació (coneixement i interacció amb el món físic).</w:t>
            </w:r>
          </w:p>
          <w:p w:rsidR="00B1356F" w:rsidRPr="00B1356F" w:rsidRDefault="00B1356F" w:rsidP="00B1356F">
            <w:pPr>
              <w:numPr>
                <w:ilvl w:val="0"/>
                <w:numId w:val="18"/>
              </w:numPr>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lang w:val="ca-ES" w:eastAsia="es-ES"/>
              </w:rPr>
              <w:t>Recerca d'informació sobre científics que han contribuït al desenvolupament de la genètica, simulacions, vídeos i activitats interactives d'Internet, ús bàsic d'eines de cerca a bases de dades globals (tractament de la informació i competència digital).</w:t>
            </w:r>
          </w:p>
          <w:p w:rsidR="00B1356F" w:rsidRPr="00B1356F" w:rsidRDefault="00B1356F" w:rsidP="00B1356F">
            <w:pPr>
              <w:numPr>
                <w:ilvl w:val="0"/>
                <w:numId w:val="18"/>
              </w:numPr>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lang w:val="ca-ES" w:eastAsia="es-ES"/>
              </w:rPr>
              <w:t xml:space="preserve">Analitzar per què el treball de </w:t>
            </w:r>
            <w:proofErr w:type="spellStart"/>
            <w:r w:rsidRPr="00B1356F">
              <w:rPr>
                <w:rFonts w:ascii="Arial" w:eastAsia="Times New Roman" w:hAnsi="Arial" w:cs="Arial"/>
                <w:color w:val="000000"/>
                <w:lang w:val="ca-ES" w:eastAsia="es-ES"/>
              </w:rPr>
              <w:t>Rosalind</w:t>
            </w:r>
            <w:proofErr w:type="spellEnd"/>
            <w:r w:rsidRPr="00B1356F">
              <w:rPr>
                <w:rFonts w:ascii="Arial" w:eastAsia="Times New Roman" w:hAnsi="Arial" w:cs="Arial"/>
                <w:color w:val="000000"/>
                <w:lang w:val="ca-ES" w:eastAsia="es-ES"/>
              </w:rPr>
              <w:t xml:space="preserve"> Franklin no va tenir el reconeixement degut, realitzar reflexions ètiques sobre les implicacions dels avenços científics, aprofundir en el concepte de ciència que es construeix sobre ciència (cada científic aporta la seva investigació al coneixement global sobre les bases d'altres investigadors anteriors): </w:t>
            </w:r>
            <w:hyperlink r:id="rId6" w:history="1">
              <w:r w:rsidRPr="00B1356F">
                <w:rPr>
                  <w:rFonts w:ascii="Arial" w:eastAsia="Times New Roman" w:hAnsi="Arial" w:cs="Arial"/>
                  <w:color w:val="000000"/>
                  <w:u w:val="single"/>
                  <w:lang w:val="ca-ES" w:eastAsia="es-ES"/>
                </w:rPr>
                <w:t>http://www.physics.ucla.edu/-p/articles/franklin/piper.html</w:t>
              </w:r>
            </w:hyperlink>
            <w:r w:rsidRPr="00B1356F">
              <w:rPr>
                <w:rFonts w:ascii="Arial" w:eastAsia="Times New Roman" w:hAnsi="Arial" w:cs="Arial"/>
                <w:color w:val="000000"/>
                <w:lang w:val="ca-ES" w:eastAsia="es-ES"/>
              </w:rPr>
              <w:t xml:space="preserve"> (competència social i ciutadana)</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8"/>
                <w:szCs w:val="48"/>
                <w:lang w:val="ca-ES" w:eastAsia="es-ES"/>
              </w:rPr>
              <w:t xml:space="preserve">M </w:t>
            </w:r>
            <w:r w:rsidRPr="00B1356F">
              <w:rPr>
                <w:rFonts w:ascii="Arial" w:eastAsia="Times New Roman" w:hAnsi="Arial" w:cs="Arial"/>
                <w:b/>
                <w:bCs/>
                <w:color w:val="000000"/>
                <w:lang w:val="ca-ES" w:eastAsia="es-ES"/>
              </w:rPr>
              <w:t xml:space="preserve">METODOLOGIA: </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0"/>
                <w:szCs w:val="20"/>
                <w:lang w:val="ca-ES" w:eastAsia="es-ES"/>
              </w:rPr>
              <w:t xml:space="preserve">   </w:t>
            </w:r>
            <w:r w:rsidRPr="00B1356F">
              <w:rPr>
                <w:rFonts w:ascii="Arial" w:eastAsia="Times New Roman" w:hAnsi="Arial" w:cs="Arial"/>
                <w:b/>
                <w:bCs/>
                <w:color w:val="000000"/>
                <w:lang w:val="ca-ES" w:eastAsia="es-ES"/>
              </w:rPr>
              <w:t xml:space="preserve">Es fan grups per treballar de forma cooperativa i es reparteixen els continguts tenint en compte de fer un grup homogeni on hi haurà el/s nois/es d’A.C.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before="80"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1. Explicació de l’estructura del ADN amb pinces de roba(4 colors diferents) i fil ferro perquè els alumnes elaborin una estructura similar.</w:t>
            </w:r>
          </w:p>
          <w:p w:rsidR="00B1356F" w:rsidRPr="00B1356F" w:rsidRDefault="00B1356F" w:rsidP="00B1356F">
            <w:pPr>
              <w:spacing w:before="80"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2. explicació de la traducció amb el mètode del fil ferro i les pinces..</w:t>
            </w:r>
          </w:p>
          <w:p w:rsidR="00B1356F" w:rsidRPr="00B1356F" w:rsidRDefault="00B1356F" w:rsidP="00B1356F">
            <w:pPr>
              <w:spacing w:before="80"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3. Veure un vídeo sobre el PGH, llegir el monogràfic següent</w:t>
            </w:r>
          </w:p>
          <w:p w:rsidR="00B1356F" w:rsidRPr="00B1356F" w:rsidRDefault="00B1356F" w:rsidP="00B1356F">
            <w:pPr>
              <w:spacing w:before="80"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 xml:space="preserve"> </w:t>
            </w:r>
            <w:r w:rsidRPr="00B1356F">
              <w:rPr>
                <w:rFonts w:ascii="Arial" w:eastAsia="Times New Roman" w:hAnsi="Arial" w:cs="Arial"/>
                <w:color w:val="000000"/>
                <w:lang w:val="ca-ES" w:eastAsia="es-ES"/>
              </w:rPr>
              <w:tab/>
              <w:t>per parelles</w:t>
            </w:r>
          </w:p>
          <w:p w:rsidR="00B1356F" w:rsidRPr="00B1356F" w:rsidRDefault="00B1356F" w:rsidP="00B1356F">
            <w:pPr>
              <w:spacing w:before="80"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 xml:space="preserve"> </w:t>
            </w:r>
            <w:hyperlink r:id="rId7" w:history="1">
              <w:r w:rsidRPr="00B1356F">
                <w:rPr>
                  <w:rFonts w:ascii="Arial" w:eastAsia="Times New Roman" w:hAnsi="Arial" w:cs="Arial"/>
                  <w:color w:val="000000"/>
                  <w:lang w:val="ca-ES" w:eastAsia="es-ES"/>
                </w:rPr>
                <w:t> </w:t>
              </w:r>
              <w:r w:rsidRPr="00B1356F">
                <w:rPr>
                  <w:rFonts w:ascii="Arial" w:eastAsia="Times New Roman" w:hAnsi="Arial" w:cs="Arial"/>
                  <w:color w:val="1155CC"/>
                  <w:u w:val="single"/>
                  <w:lang w:val="ca-ES" w:eastAsia="es-ES"/>
                </w:rPr>
                <w:t>www.elmundo.es/especiales/2001/02/ciencia/genoma/portada.html</w:t>
              </w:r>
            </w:hyperlink>
          </w:p>
          <w:p w:rsidR="00B1356F" w:rsidRPr="00B1356F" w:rsidRDefault="00B1356F" w:rsidP="00B1356F">
            <w:pPr>
              <w:spacing w:before="80"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4. Realització d’una cronologia del PGH en cartolina.</w:t>
            </w:r>
          </w:p>
          <w:p w:rsidR="00B1356F" w:rsidRPr="00B1356F" w:rsidRDefault="00B1356F" w:rsidP="00B1356F">
            <w:pPr>
              <w:spacing w:before="80"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5. Debat sobre la clonació humana i la clonació terapèutica (es faran grups que representaran als agents socials, ex.: mon científic, govern, associació de víctimes de malalties genètiques, església, etc. preparant-se els arguments).</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before="80"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u w:val="single"/>
                <w:lang w:val="ca-ES" w:eastAsia="es-ES"/>
              </w:rPr>
              <w:t>Activitat  específica d’ampliació per l’alumne/s d’AC</w:t>
            </w:r>
          </w:p>
          <w:p w:rsidR="00B1356F" w:rsidRPr="00B1356F" w:rsidRDefault="00B1356F" w:rsidP="00B1356F">
            <w:pPr>
              <w:spacing w:before="80"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i/>
                <w:iCs/>
                <w:color w:val="000000"/>
                <w:lang w:val="ca-ES" w:eastAsia="es-ES"/>
              </w:rPr>
              <w:t>Buscar informació sobre alguna investigació de malalties relacionades amb la genètica que s’estigui portant a terme en algun laboratori/hospital de Barcelona. Explicar i valorar a l’aula.</w:t>
            </w:r>
          </w:p>
        </w:tc>
      </w:tr>
      <w:tr w:rsidR="00B1356F" w:rsidRPr="00B1356F" w:rsidTr="00B1356F">
        <w:trPr>
          <w:trHeight w:val="172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8"/>
                <w:szCs w:val="48"/>
                <w:lang w:val="ca-ES" w:eastAsia="es-ES"/>
              </w:rPr>
              <w:lastRenderedPageBreak/>
              <w:t>A</w:t>
            </w:r>
            <w:r w:rsidRPr="00B1356F">
              <w:rPr>
                <w:rFonts w:ascii="Arial" w:eastAsia="Times New Roman" w:hAnsi="Arial" w:cs="Arial"/>
                <w:color w:val="7030A0"/>
                <w:sz w:val="14"/>
                <w:szCs w:val="14"/>
                <w:lang w:val="ca-ES" w:eastAsia="es-ES"/>
              </w:rPr>
              <w:t xml:space="preserve">   </w:t>
            </w:r>
            <w:r w:rsidRPr="00B1356F">
              <w:rPr>
                <w:rFonts w:ascii="Arial" w:eastAsia="Times New Roman" w:hAnsi="Arial" w:cs="Arial"/>
                <w:b/>
                <w:bCs/>
                <w:color w:val="000000"/>
                <w:lang w:val="ca-ES" w:eastAsia="es-ES"/>
              </w:rPr>
              <w:t>RECURSOS PER L’ANÀLISI</w:t>
            </w:r>
          </w:p>
          <w:p w:rsidR="00B1356F" w:rsidRPr="00B1356F" w:rsidRDefault="00B1356F" w:rsidP="00B1356F">
            <w:pPr>
              <w:numPr>
                <w:ilvl w:val="0"/>
                <w:numId w:val="19"/>
              </w:numPr>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lang w:val="ca-ES" w:eastAsia="es-ES"/>
              </w:rPr>
              <w:t>Conclusions / reflexions:</w:t>
            </w:r>
          </w:p>
        </w:tc>
      </w:tr>
      <w:tr w:rsidR="00B1356F" w:rsidRPr="00B1356F" w:rsidTr="00B1356F">
        <w:trPr>
          <w:trHeight w:val="1460"/>
        </w:trPr>
        <w:tc>
          <w:tcPr>
            <w:tcW w:w="0" w:type="auto"/>
            <w:tcBorders>
              <w:top w:val="single" w:sz="8" w:space="0" w:color="7030A0"/>
              <w:left w:val="single" w:sz="18" w:space="0" w:color="7030A0"/>
              <w:bottom w:val="single" w:sz="8" w:space="0" w:color="7030A0"/>
              <w:right w:val="single" w:sz="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proofErr w:type="spellStart"/>
            <w:r w:rsidRPr="00B1356F">
              <w:rPr>
                <w:rFonts w:ascii="Arial" w:eastAsia="Times New Roman" w:hAnsi="Arial" w:cs="Arial"/>
                <w:color w:val="7030A0"/>
                <w:sz w:val="40"/>
                <w:szCs w:val="40"/>
                <w:lang w:val="ca-ES" w:eastAsia="es-ES"/>
              </w:rPr>
              <w:t>T</w:t>
            </w:r>
            <w:r w:rsidRPr="00B1356F">
              <w:rPr>
                <w:rFonts w:ascii="Arial" w:eastAsia="Times New Roman" w:hAnsi="Arial" w:cs="Arial"/>
                <w:b/>
                <w:bCs/>
                <w:color w:val="000000"/>
                <w:lang w:val="ca-ES" w:eastAsia="es-ES"/>
              </w:rPr>
              <w:t>Durada</w:t>
            </w:r>
            <w:proofErr w:type="spellEnd"/>
            <w:r w:rsidRPr="00B1356F">
              <w:rPr>
                <w:rFonts w:ascii="Arial" w:eastAsia="Times New Roman" w:hAnsi="Arial" w:cs="Arial"/>
                <w:b/>
                <w:bCs/>
                <w:color w:val="000000"/>
                <w:lang w:val="ca-ES" w:eastAsia="es-ES"/>
              </w:rPr>
              <w:t xml:space="preserve"> aproximada:</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c>
        <w:tc>
          <w:tcPr>
            <w:tcW w:w="0" w:type="auto"/>
            <w:tcBorders>
              <w:top w:val="single" w:sz="8" w:space="0" w:color="7030A0"/>
              <w:left w:val="single" w:sz="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4"/>
                <w:szCs w:val="44"/>
                <w:lang w:val="ca-ES" w:eastAsia="es-ES"/>
              </w:rPr>
              <w:t>P</w:t>
            </w:r>
            <w:r w:rsidRPr="00B1356F">
              <w:rPr>
                <w:rFonts w:ascii="Arial" w:eastAsia="Times New Roman" w:hAnsi="Arial" w:cs="Arial"/>
                <w:color w:val="7030A0"/>
                <w:sz w:val="14"/>
                <w:szCs w:val="14"/>
                <w:lang w:val="ca-ES" w:eastAsia="es-ES"/>
              </w:rPr>
              <w:t xml:space="preserve"> </w:t>
            </w:r>
            <w:r w:rsidRPr="00B1356F">
              <w:rPr>
                <w:rFonts w:ascii="Arial" w:eastAsia="Times New Roman" w:hAnsi="Arial" w:cs="Arial"/>
                <w:b/>
                <w:bCs/>
                <w:color w:val="000000"/>
                <w:lang w:val="ca-ES" w:eastAsia="es-ES"/>
              </w:rPr>
              <w:t> Participants de l’activitat:</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4t d’ESO</w:t>
            </w:r>
          </w:p>
        </w:tc>
      </w:tr>
      <w:tr w:rsidR="00B1356F" w:rsidRPr="00B1356F" w:rsidTr="00B1356F">
        <w:trPr>
          <w:trHeight w:val="900"/>
        </w:trPr>
        <w:tc>
          <w:tcPr>
            <w:tcW w:w="0" w:type="auto"/>
            <w:gridSpan w:val="2"/>
            <w:tcBorders>
              <w:top w:val="single" w:sz="8" w:space="0" w:color="7030A0"/>
              <w:left w:val="single" w:sz="18" w:space="0" w:color="7030A0"/>
              <w:bottom w:val="single" w:sz="1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Material necessari:</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c>
      </w:tr>
    </w:tbl>
    <w:p w:rsidR="00B1356F" w:rsidRPr="00B1356F" w:rsidRDefault="00B1356F" w:rsidP="00B1356F">
      <w:pPr>
        <w:spacing w:after="24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8"/>
          <w:szCs w:val="28"/>
          <w:lang w:val="ca-ES" w:eastAsia="es-ES"/>
        </w:rPr>
        <w:t>Annex 4. Exemple d’activitat d’</w:t>
      </w:r>
      <w:r w:rsidRPr="00B1356F">
        <w:rPr>
          <w:rFonts w:ascii="Arial" w:eastAsia="Times New Roman" w:hAnsi="Arial" w:cs="Arial"/>
          <w:b/>
          <w:bCs/>
          <w:color w:val="674EA7"/>
          <w:sz w:val="28"/>
          <w:szCs w:val="28"/>
          <w:lang w:val="ca-ES" w:eastAsia="es-ES"/>
        </w:rPr>
        <w:t xml:space="preserve">Ampliació curricular - </w:t>
      </w:r>
      <w:proofErr w:type="spellStart"/>
      <w:r w:rsidRPr="00B1356F">
        <w:rPr>
          <w:rFonts w:ascii="Arial" w:eastAsia="Times New Roman" w:hAnsi="Arial" w:cs="Arial"/>
          <w:b/>
          <w:bCs/>
          <w:color w:val="674EA7"/>
          <w:sz w:val="28"/>
          <w:szCs w:val="28"/>
          <w:lang w:val="ca-ES" w:eastAsia="es-ES"/>
        </w:rPr>
        <w:t>Puzzle</w:t>
      </w:r>
      <w:proofErr w:type="spellEnd"/>
      <w:r w:rsidRPr="00B1356F">
        <w:rPr>
          <w:rFonts w:ascii="Arial" w:eastAsia="Times New Roman" w:hAnsi="Arial" w:cs="Arial"/>
          <w:b/>
          <w:bCs/>
          <w:color w:val="674EA7"/>
          <w:sz w:val="28"/>
          <w:szCs w:val="28"/>
          <w:lang w:val="ca-ES" w:eastAsia="es-ES"/>
        </w:rPr>
        <w:t xml:space="preserve"> </w:t>
      </w:r>
      <w:proofErr w:type="spellStart"/>
      <w:r w:rsidRPr="00B1356F">
        <w:rPr>
          <w:rFonts w:ascii="Arial" w:eastAsia="Times New Roman" w:hAnsi="Arial" w:cs="Arial"/>
          <w:b/>
          <w:bCs/>
          <w:color w:val="674EA7"/>
          <w:sz w:val="28"/>
          <w:szCs w:val="28"/>
          <w:lang w:val="ca-ES" w:eastAsia="es-ES"/>
        </w:rPr>
        <w:t>d’Aronson</w:t>
      </w:r>
      <w:proofErr w:type="spellEnd"/>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4429"/>
        <w:gridCol w:w="4275"/>
      </w:tblGrid>
      <w:tr w:rsidR="00B1356F" w:rsidRPr="00B1356F" w:rsidTr="00B1356F">
        <w:trPr>
          <w:trHeight w:val="580"/>
        </w:trPr>
        <w:tc>
          <w:tcPr>
            <w:tcW w:w="0" w:type="auto"/>
            <w:gridSpan w:val="2"/>
            <w:tcBorders>
              <w:top w:val="single" w:sz="12" w:space="0" w:color="7030A0"/>
              <w:left w:val="single" w:sz="18" w:space="0" w:color="7030A0"/>
              <w:bottom w:val="single" w:sz="12" w:space="0" w:color="7030A0"/>
              <w:right w:val="single" w:sz="18" w:space="0" w:color="7030A0"/>
            </w:tcBorders>
            <w:shd w:val="clear" w:color="auto" w:fill="5F497A"/>
            <w:tcMar>
              <w:top w:w="100" w:type="dxa"/>
              <w:left w:w="100" w:type="dxa"/>
              <w:bottom w:w="100" w:type="dxa"/>
              <w:right w:w="100" w:type="dxa"/>
            </w:tcMar>
            <w:hideMark/>
          </w:tcPr>
          <w:p w:rsidR="00B1356F" w:rsidRPr="00B1356F" w:rsidRDefault="00B1356F" w:rsidP="00B1356F">
            <w:pPr>
              <w:spacing w:after="0" w:line="240" w:lineRule="auto"/>
              <w:ind w:left="100" w:right="100"/>
              <w:jc w:val="center"/>
              <w:rPr>
                <w:rFonts w:ascii="Times New Roman" w:eastAsia="Times New Roman" w:hAnsi="Times New Roman" w:cs="Times New Roman"/>
                <w:sz w:val="24"/>
                <w:szCs w:val="24"/>
                <w:lang w:val="ca-ES" w:eastAsia="es-ES"/>
              </w:rPr>
            </w:pPr>
            <w:r w:rsidRPr="00B1356F">
              <w:rPr>
                <w:rFonts w:ascii="Arial" w:eastAsia="Times New Roman" w:hAnsi="Arial" w:cs="Arial"/>
                <w:b/>
                <w:bCs/>
                <w:color w:val="FFFFFF"/>
                <w:lang w:val="ca-ES" w:eastAsia="es-ES"/>
              </w:rPr>
              <w:t>FITXA ACTIVITAT</w:t>
            </w:r>
          </w:p>
        </w:tc>
      </w:tr>
      <w:tr w:rsidR="00B1356F" w:rsidRPr="00B1356F" w:rsidTr="00B1356F">
        <w:trPr>
          <w:trHeight w:val="900"/>
        </w:trPr>
        <w:tc>
          <w:tcPr>
            <w:tcW w:w="0" w:type="auto"/>
            <w:gridSpan w:val="2"/>
            <w:tcBorders>
              <w:top w:val="single" w:sz="12" w:space="0" w:color="7030A0"/>
              <w:left w:val="single" w:sz="18" w:space="0" w:color="7030A0"/>
              <w:bottom w:val="single" w:sz="1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Títol de l’Àrea: </w:t>
            </w:r>
            <w:r w:rsidRPr="00B1356F">
              <w:rPr>
                <w:rFonts w:ascii="Arial" w:eastAsia="Times New Roman" w:hAnsi="Arial" w:cs="Arial"/>
                <w:color w:val="000000"/>
                <w:lang w:val="ca-ES" w:eastAsia="es-ES"/>
              </w:rPr>
              <w:t>Coneixement de Medi Natural i Social</w:t>
            </w:r>
            <w:r w:rsidRPr="00B1356F">
              <w:rPr>
                <w:rFonts w:ascii="Arial" w:eastAsia="Times New Roman" w:hAnsi="Arial" w:cs="Arial"/>
                <w:b/>
                <w:bCs/>
                <w:color w:val="000000"/>
                <w:lang w:val="ca-ES" w:eastAsia="es-ES"/>
              </w:rPr>
              <w:t xml:space="preserve"> </w:t>
            </w:r>
          </w:p>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Curs / nivell a qui s’adreça: </w:t>
            </w:r>
            <w:r w:rsidRPr="00B1356F">
              <w:rPr>
                <w:rFonts w:ascii="Arial" w:eastAsia="Times New Roman" w:hAnsi="Arial" w:cs="Arial"/>
                <w:color w:val="000000"/>
                <w:lang w:val="ca-ES" w:eastAsia="es-ES"/>
              </w:rPr>
              <w:t xml:space="preserve">4t de primària </w:t>
            </w:r>
          </w:p>
        </w:tc>
      </w:tr>
      <w:tr w:rsidR="00B1356F" w:rsidRPr="00B1356F" w:rsidTr="00B1356F">
        <w:trPr>
          <w:trHeight w:val="1880"/>
        </w:trPr>
        <w:tc>
          <w:tcPr>
            <w:tcW w:w="0" w:type="auto"/>
            <w:gridSpan w:val="2"/>
            <w:tcBorders>
              <w:top w:val="single" w:sz="1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0"/>
                <w:szCs w:val="40"/>
                <w:shd w:val="clear" w:color="auto" w:fill="FFFFFF"/>
                <w:lang w:val="ca-ES" w:eastAsia="es-ES"/>
              </w:rPr>
              <w:t>O</w:t>
            </w:r>
            <w:r w:rsidRPr="00B1356F">
              <w:rPr>
                <w:rFonts w:ascii="Arial" w:eastAsia="Times New Roman" w:hAnsi="Arial" w:cs="Arial"/>
                <w:b/>
                <w:bCs/>
                <w:color w:val="000000"/>
                <w:shd w:val="clear" w:color="auto" w:fill="FFFFFF"/>
                <w:lang w:val="ca-ES" w:eastAsia="es-ES"/>
              </w:rPr>
              <w:t xml:space="preserve"> OBJECTIUS INTEL·LECTUALS, SOCIALS I EMOCIONALS</w:t>
            </w:r>
          </w:p>
          <w:p w:rsidR="00B1356F" w:rsidRPr="00B1356F" w:rsidRDefault="00B1356F" w:rsidP="00B1356F">
            <w:pPr>
              <w:numPr>
                <w:ilvl w:val="0"/>
                <w:numId w:val="20"/>
              </w:numPr>
              <w:shd w:val="clear" w:color="auto" w:fill="FFFFFF"/>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shd w:val="clear" w:color="auto" w:fill="FFFFFF"/>
                <w:lang w:val="ca-ES" w:eastAsia="es-ES"/>
              </w:rPr>
              <w:t>Aprendre les parts del aparell respiratori,</w:t>
            </w:r>
          </w:p>
          <w:p w:rsidR="00B1356F" w:rsidRPr="00B1356F" w:rsidRDefault="00B1356F" w:rsidP="00B1356F">
            <w:pPr>
              <w:numPr>
                <w:ilvl w:val="0"/>
                <w:numId w:val="20"/>
              </w:numPr>
              <w:shd w:val="clear" w:color="auto" w:fill="FFFFFF"/>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shd w:val="clear" w:color="auto" w:fill="FFFFFF"/>
                <w:lang w:val="ca-ES" w:eastAsia="es-ES"/>
              </w:rPr>
              <w:t>Saber observar la influència dels costums en la salut.</w:t>
            </w:r>
          </w:p>
          <w:p w:rsidR="00B1356F" w:rsidRPr="00B1356F" w:rsidRDefault="00B1356F" w:rsidP="00B1356F">
            <w:pPr>
              <w:numPr>
                <w:ilvl w:val="0"/>
                <w:numId w:val="20"/>
              </w:numPr>
              <w:shd w:val="clear" w:color="auto" w:fill="FFFFFF"/>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shd w:val="clear" w:color="auto" w:fill="FFFFFF"/>
                <w:lang w:val="ca-ES" w:eastAsia="es-ES"/>
              </w:rPr>
              <w:t>Discutir i debatre en clima de diàleg, mantenir una actitud de respecte i comprensió envers els altres.</w:t>
            </w:r>
          </w:p>
        </w:tc>
      </w:tr>
      <w:tr w:rsidR="00B1356F" w:rsidRPr="00B1356F" w:rsidTr="00B1356F">
        <w:trPr>
          <w:trHeight w:val="278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0"/>
                <w:szCs w:val="40"/>
                <w:shd w:val="clear" w:color="auto" w:fill="FFFFFF"/>
                <w:lang w:val="ca-ES" w:eastAsia="es-ES"/>
              </w:rPr>
              <w:t xml:space="preserve">C </w:t>
            </w:r>
            <w:r w:rsidRPr="00B1356F">
              <w:rPr>
                <w:rFonts w:ascii="Arial" w:eastAsia="Times New Roman" w:hAnsi="Arial" w:cs="Arial"/>
                <w:b/>
                <w:bCs/>
                <w:color w:val="000000"/>
                <w:shd w:val="clear" w:color="auto" w:fill="FFFFFF"/>
                <w:lang w:val="ca-ES" w:eastAsia="es-ES"/>
              </w:rPr>
              <w:t> COMPETENCIES</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numPr>
                <w:ilvl w:val="0"/>
                <w:numId w:val="21"/>
              </w:numPr>
              <w:shd w:val="clear" w:color="auto" w:fill="FFFFFF"/>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b/>
                <w:bCs/>
                <w:color w:val="000000"/>
                <w:sz w:val="20"/>
                <w:szCs w:val="20"/>
                <w:shd w:val="clear" w:color="auto" w:fill="FFFFFF"/>
                <w:lang w:val="ca-ES" w:eastAsia="es-ES"/>
              </w:rPr>
              <w:t xml:space="preserve">Competència Lingüística. </w:t>
            </w:r>
            <w:r w:rsidRPr="00B1356F">
              <w:rPr>
                <w:rFonts w:ascii="Arial" w:eastAsia="Times New Roman" w:hAnsi="Arial" w:cs="Arial"/>
                <w:color w:val="000000"/>
                <w:sz w:val="20"/>
                <w:szCs w:val="20"/>
                <w:shd w:val="clear" w:color="auto" w:fill="FFFFFF"/>
                <w:lang w:val="ca-ES" w:eastAsia="es-ES"/>
              </w:rPr>
              <w:t xml:space="preserve">Expressar i interpretar de forma oral i escrita pensaments. Buscar i processar informació. Generar idees hipòtesis, saber argumentar. </w:t>
            </w:r>
          </w:p>
          <w:p w:rsidR="00B1356F" w:rsidRPr="00B1356F" w:rsidRDefault="00B1356F" w:rsidP="00B1356F">
            <w:pPr>
              <w:numPr>
                <w:ilvl w:val="0"/>
                <w:numId w:val="21"/>
              </w:numPr>
              <w:shd w:val="clear" w:color="auto" w:fill="FFFFFF"/>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b/>
                <w:bCs/>
                <w:color w:val="000000"/>
                <w:sz w:val="20"/>
                <w:szCs w:val="20"/>
                <w:shd w:val="clear" w:color="auto" w:fill="FFFFFF"/>
                <w:lang w:val="ca-ES" w:eastAsia="es-ES"/>
              </w:rPr>
              <w:t xml:space="preserve">Competència d’aprendre a aprendre. </w:t>
            </w:r>
            <w:r w:rsidRPr="00B1356F">
              <w:rPr>
                <w:rFonts w:ascii="Arial" w:eastAsia="Times New Roman" w:hAnsi="Arial" w:cs="Arial"/>
                <w:color w:val="000000"/>
                <w:sz w:val="20"/>
                <w:szCs w:val="20"/>
                <w:shd w:val="clear" w:color="auto" w:fill="FFFFFF"/>
                <w:lang w:val="ca-ES" w:eastAsia="es-ES"/>
              </w:rPr>
              <w:t>Saber conduir el propi aprenentatge, habilitat per adquirir informació i aprendre a transformar-la en coneixement, desenvolupar la curiositat i el rigor científic, etc.</w:t>
            </w:r>
          </w:p>
          <w:p w:rsidR="00B1356F" w:rsidRPr="00B1356F" w:rsidRDefault="00B1356F" w:rsidP="00B1356F">
            <w:pPr>
              <w:numPr>
                <w:ilvl w:val="0"/>
                <w:numId w:val="21"/>
              </w:numPr>
              <w:shd w:val="clear" w:color="auto" w:fill="FFFFFF"/>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b/>
                <w:bCs/>
                <w:color w:val="000000"/>
                <w:sz w:val="20"/>
                <w:szCs w:val="20"/>
                <w:shd w:val="clear" w:color="auto" w:fill="FFFFFF"/>
                <w:lang w:val="ca-ES" w:eastAsia="es-ES"/>
              </w:rPr>
              <w:t xml:space="preserve">Competència d’autonomia i iniciativa personal. </w:t>
            </w:r>
            <w:r w:rsidRPr="00B1356F">
              <w:rPr>
                <w:rFonts w:ascii="Arial" w:eastAsia="Times New Roman" w:hAnsi="Arial" w:cs="Arial"/>
                <w:color w:val="000000"/>
                <w:sz w:val="20"/>
                <w:szCs w:val="20"/>
                <w:shd w:val="clear" w:color="auto" w:fill="FFFFFF"/>
                <w:lang w:val="ca-ES" w:eastAsia="es-ES"/>
              </w:rPr>
              <w:t>Habilitat per solucionar problemes prendre decisions, tenir capacitat per treballar en equip cooperant, dialogant, etc</w:t>
            </w:r>
            <w:r w:rsidRPr="00B1356F">
              <w:rPr>
                <w:rFonts w:ascii="Arial" w:eastAsia="Times New Roman" w:hAnsi="Arial" w:cs="Arial"/>
                <w:b/>
                <w:bCs/>
                <w:color w:val="000000"/>
                <w:sz w:val="20"/>
                <w:szCs w:val="20"/>
                <w:shd w:val="clear" w:color="auto" w:fill="FFFFFF"/>
                <w:lang w:val="ca-ES" w:eastAsia="es-ES"/>
              </w:rPr>
              <w:t>.</w:t>
            </w:r>
          </w:p>
          <w:p w:rsidR="00B1356F" w:rsidRPr="00B1356F" w:rsidRDefault="00B1356F" w:rsidP="00B1356F">
            <w:pPr>
              <w:numPr>
                <w:ilvl w:val="0"/>
                <w:numId w:val="21"/>
              </w:numPr>
              <w:shd w:val="clear" w:color="auto" w:fill="FFFFFF"/>
              <w:spacing w:after="0" w:line="240" w:lineRule="auto"/>
              <w:ind w:right="100"/>
              <w:jc w:val="both"/>
              <w:textAlignment w:val="baseline"/>
              <w:rPr>
                <w:rFonts w:ascii="Arial" w:eastAsia="Times New Roman" w:hAnsi="Arial" w:cs="Arial"/>
                <w:b/>
                <w:bCs/>
                <w:color w:val="000000"/>
                <w:sz w:val="20"/>
                <w:szCs w:val="20"/>
                <w:lang w:val="ca-ES" w:eastAsia="es-ES"/>
              </w:rPr>
            </w:pPr>
            <w:r w:rsidRPr="00B1356F">
              <w:rPr>
                <w:rFonts w:ascii="Arial" w:eastAsia="Times New Roman" w:hAnsi="Arial" w:cs="Arial"/>
                <w:b/>
                <w:bCs/>
                <w:color w:val="000000"/>
                <w:sz w:val="20"/>
                <w:szCs w:val="20"/>
                <w:shd w:val="clear" w:color="auto" w:fill="FFFFFF"/>
                <w:lang w:val="ca-ES" w:eastAsia="es-ES"/>
              </w:rPr>
              <w:t>Competència amb el coneixement i la interacció amb el món físic.</w:t>
            </w:r>
            <w:r w:rsidRPr="00B1356F">
              <w:rPr>
                <w:rFonts w:ascii="Arial" w:eastAsia="Times New Roman" w:hAnsi="Arial" w:cs="Arial"/>
                <w:color w:val="000000"/>
                <w:sz w:val="20"/>
                <w:szCs w:val="20"/>
                <w:shd w:val="clear" w:color="auto" w:fill="FFFFFF"/>
                <w:lang w:val="ca-ES" w:eastAsia="es-ES"/>
              </w:rPr>
              <w:t xml:space="preserve"> Implica tenir coneixement sobre la salut , tenir hàbits saludables, comprendre i predir causes i conseqüències, etc.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c>
      </w:tr>
      <w:tr w:rsidR="00B1356F" w:rsidRPr="00B1356F" w:rsidTr="00A71D07">
        <w:trPr>
          <w:trHeight w:val="186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8"/>
                <w:szCs w:val="48"/>
                <w:lang w:val="ca-ES" w:eastAsia="es-ES"/>
              </w:rPr>
              <w:lastRenderedPageBreak/>
              <w:t xml:space="preserve">M </w:t>
            </w:r>
            <w:r w:rsidRPr="00B1356F">
              <w:rPr>
                <w:rFonts w:ascii="Arial" w:eastAsia="Times New Roman" w:hAnsi="Arial" w:cs="Arial"/>
                <w:b/>
                <w:bCs/>
                <w:color w:val="000000"/>
                <w:lang w:val="ca-ES" w:eastAsia="es-ES"/>
              </w:rPr>
              <w:t xml:space="preserve">METODOLOGIA </w:t>
            </w: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0"/>
                <w:szCs w:val="20"/>
                <w:lang w:val="ca-ES" w:eastAsia="es-ES"/>
              </w:rPr>
              <w:t xml:space="preserve">S’utilitza la tècnica </w:t>
            </w:r>
            <w:proofErr w:type="spellStart"/>
            <w:r w:rsidRPr="00B1356F">
              <w:rPr>
                <w:rFonts w:ascii="Arial" w:eastAsia="Times New Roman" w:hAnsi="Arial" w:cs="Arial"/>
                <w:b/>
                <w:bCs/>
                <w:color w:val="000000"/>
                <w:sz w:val="20"/>
                <w:szCs w:val="20"/>
                <w:lang w:val="ca-ES" w:eastAsia="es-ES"/>
              </w:rPr>
              <w:t>d’Aronson</w:t>
            </w:r>
            <w:proofErr w:type="spellEnd"/>
            <w:r w:rsidRPr="00B1356F">
              <w:rPr>
                <w:rFonts w:ascii="Arial" w:eastAsia="Times New Roman" w:hAnsi="Arial" w:cs="Arial"/>
                <w:b/>
                <w:bCs/>
                <w:color w:val="000000"/>
                <w:sz w:val="20"/>
                <w:szCs w:val="20"/>
                <w:lang w:val="ca-ES" w:eastAsia="es-ES"/>
              </w:rPr>
              <w:t xml:space="preserve">: </w:t>
            </w:r>
          </w:p>
          <w:p w:rsidR="00B1356F" w:rsidRPr="00B1356F" w:rsidRDefault="00B1356F" w:rsidP="00B1356F">
            <w:pPr>
              <w:spacing w:before="100" w:after="0" w:line="0" w:lineRule="auto"/>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0"/>
                <w:szCs w:val="20"/>
                <w:lang w:val="ca-ES" w:eastAsia="es-ES"/>
              </w:rPr>
              <w:t xml:space="preserve">En la gràfica de sota podem veure en esquema el desenvolupament d’aquesta tècnica.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Default="00B1356F" w:rsidP="00B1356F">
            <w:pPr>
              <w:spacing w:before="100" w:after="0" w:line="0" w:lineRule="auto"/>
              <w:rPr>
                <w:rFonts w:ascii="Times New Roman" w:eastAsia="Times New Roman" w:hAnsi="Times New Roman" w:cs="Times New Roman"/>
                <w:sz w:val="24"/>
                <w:szCs w:val="24"/>
                <w:lang w:val="ca-ES" w:eastAsia="es-ES"/>
              </w:rPr>
            </w:pPr>
            <w:r w:rsidRPr="00B1356F">
              <w:rPr>
                <w:rFonts w:ascii="Arial" w:eastAsia="Times New Roman" w:hAnsi="Arial" w:cs="Arial"/>
                <w:i/>
                <w:iCs/>
                <w:noProof/>
                <w:color w:val="000000"/>
                <w:sz w:val="20"/>
                <w:szCs w:val="20"/>
                <w:lang w:eastAsia="es-ES"/>
              </w:rPr>
              <w:drawing>
                <wp:inline distT="0" distB="0" distL="0" distR="0" wp14:anchorId="5AE30114" wp14:editId="4EBDB79A">
                  <wp:extent cx="4791075" cy="3487479"/>
                  <wp:effectExtent l="0" t="0" r="0" b="0"/>
                  <wp:docPr id="1" name="Imagen 1" descr="https://lh4.googleusercontent.com/UuIiO1h4Uzw_Ym243s9o_E_7wxT-TpNBQnporZ7qBA1TAU4Pnl2DUYgE09epwSqKFoAerhbR_y38QEXsvi8XzL5TVPC6WVBkk45WD97dpl3Nl5YdbqmPkVBZgkQPhCIvMOP2b0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UuIiO1h4Uzw_Ym243s9o_E_7wxT-TpNBQnporZ7qBA1TAU4Pnl2DUYgE09epwSqKFoAerhbR_y38QEXsvi8XzL5TVPC6WVBkk45WD97dpl3Nl5YdbqmPkVBZgkQPhCIvMOP2b0D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6831" cy="3491669"/>
                          </a:xfrm>
                          <a:prstGeom prst="rect">
                            <a:avLst/>
                          </a:prstGeom>
                          <a:noFill/>
                          <a:ln>
                            <a:noFill/>
                          </a:ln>
                        </pic:spPr>
                      </pic:pic>
                    </a:graphicData>
                  </a:graphic>
                </wp:inline>
              </w:drawing>
            </w:r>
          </w:p>
          <w:p w:rsidR="00A71D07" w:rsidRDefault="00A71D07" w:rsidP="00B1356F">
            <w:pPr>
              <w:spacing w:before="100" w:after="0" w:line="0" w:lineRule="auto"/>
              <w:rPr>
                <w:rFonts w:ascii="Times New Roman" w:eastAsia="Times New Roman" w:hAnsi="Times New Roman" w:cs="Times New Roman"/>
                <w:sz w:val="24"/>
                <w:szCs w:val="24"/>
                <w:lang w:val="ca-ES" w:eastAsia="es-ES"/>
              </w:rPr>
            </w:pPr>
          </w:p>
          <w:p w:rsidR="00A71D07" w:rsidRDefault="00A71D07" w:rsidP="00B1356F">
            <w:pPr>
              <w:spacing w:before="100" w:after="0" w:line="0" w:lineRule="auto"/>
              <w:rPr>
                <w:rFonts w:ascii="Times New Roman" w:eastAsia="Times New Roman" w:hAnsi="Times New Roman" w:cs="Times New Roman"/>
                <w:sz w:val="24"/>
                <w:szCs w:val="24"/>
                <w:lang w:val="ca-ES" w:eastAsia="es-ES"/>
              </w:rPr>
            </w:pPr>
          </w:p>
          <w:p w:rsidR="00A71D07" w:rsidRDefault="00A71D07" w:rsidP="00B1356F">
            <w:pPr>
              <w:spacing w:before="100" w:after="0" w:line="0" w:lineRule="auto"/>
              <w:rPr>
                <w:rFonts w:ascii="Times New Roman" w:eastAsia="Times New Roman" w:hAnsi="Times New Roman" w:cs="Times New Roman"/>
                <w:sz w:val="24"/>
                <w:szCs w:val="24"/>
                <w:lang w:val="ca-ES" w:eastAsia="es-ES"/>
              </w:rPr>
            </w:pPr>
          </w:p>
          <w:p w:rsidR="00A71D07" w:rsidRDefault="00A71D07" w:rsidP="00B1356F">
            <w:pPr>
              <w:spacing w:before="100" w:after="0" w:line="0" w:lineRule="auto"/>
              <w:rPr>
                <w:rFonts w:ascii="Times New Roman" w:eastAsia="Times New Roman" w:hAnsi="Times New Roman" w:cs="Times New Roman"/>
                <w:sz w:val="24"/>
                <w:szCs w:val="24"/>
                <w:lang w:val="ca-ES" w:eastAsia="es-ES"/>
              </w:rPr>
            </w:pPr>
          </w:p>
          <w:p w:rsidR="00A71D07" w:rsidRPr="00B1356F" w:rsidRDefault="00A71D07" w:rsidP="00B1356F">
            <w:pPr>
              <w:spacing w:before="100" w:after="0" w:line="0" w:lineRule="auto"/>
              <w:rPr>
                <w:rFonts w:ascii="Times New Roman" w:eastAsia="Times New Roman" w:hAnsi="Times New Roman" w:cs="Times New Roman"/>
                <w:sz w:val="24"/>
                <w:szCs w:val="24"/>
                <w:lang w:val="ca-ES" w:eastAsia="es-ES"/>
              </w:rPr>
            </w:pPr>
          </w:p>
          <w:p w:rsidR="00A71D07" w:rsidRPr="00A71D07" w:rsidRDefault="00A71D07" w:rsidP="00A71D07">
            <w:pPr>
              <w:spacing w:after="0" w:line="240" w:lineRule="auto"/>
              <w:rPr>
                <w:rFonts w:ascii="Times New Roman" w:eastAsia="Times New Roman" w:hAnsi="Times New Roman" w:cs="Times New Roman"/>
                <w:sz w:val="24"/>
                <w:szCs w:val="24"/>
                <w:lang w:val="ca-ES" w:eastAsia="es-ES"/>
              </w:rPr>
            </w:pPr>
            <w:r w:rsidRPr="00A71D07">
              <w:rPr>
                <w:rFonts w:ascii="Times New Roman" w:eastAsia="Times New Roman" w:hAnsi="Times New Roman" w:cs="Times New Roman"/>
                <w:sz w:val="24"/>
                <w:szCs w:val="24"/>
                <w:lang w:val="ca-ES" w:eastAsia="es-ES"/>
              </w:rPr>
              <w:t xml:space="preserve">En la primera </w:t>
            </w:r>
            <w:proofErr w:type="spellStart"/>
            <w:r w:rsidRPr="00A71D07">
              <w:rPr>
                <w:rFonts w:ascii="Times New Roman" w:eastAsia="Times New Roman" w:hAnsi="Times New Roman" w:cs="Times New Roman"/>
                <w:sz w:val="24"/>
                <w:szCs w:val="24"/>
                <w:lang w:val="ca-ES" w:eastAsia="es-ES"/>
              </w:rPr>
              <w:t>linea</w:t>
            </w:r>
            <w:proofErr w:type="spellEnd"/>
            <w:r w:rsidRPr="00A71D07">
              <w:rPr>
                <w:rFonts w:ascii="Times New Roman" w:eastAsia="Times New Roman" w:hAnsi="Times New Roman" w:cs="Times New Roman"/>
                <w:sz w:val="24"/>
                <w:szCs w:val="24"/>
                <w:lang w:val="ca-ES" w:eastAsia="es-ES"/>
              </w:rPr>
              <w:t xml:space="preserve"> es mostren cinc taules i cada rodona de color diferent representaria a alumnes experts en una part del treball a desenvolupar. Durant un temps comparteixen idees i treballen. En la segona </w:t>
            </w:r>
            <w:proofErr w:type="spellStart"/>
            <w:r w:rsidRPr="00A71D07">
              <w:rPr>
                <w:rFonts w:ascii="Times New Roman" w:eastAsia="Times New Roman" w:hAnsi="Times New Roman" w:cs="Times New Roman"/>
                <w:sz w:val="24"/>
                <w:szCs w:val="24"/>
                <w:lang w:val="ca-ES" w:eastAsia="es-ES"/>
              </w:rPr>
              <w:t>linia</w:t>
            </w:r>
            <w:proofErr w:type="spellEnd"/>
            <w:r w:rsidRPr="00A71D07">
              <w:rPr>
                <w:rFonts w:ascii="Times New Roman" w:eastAsia="Times New Roman" w:hAnsi="Times New Roman" w:cs="Times New Roman"/>
                <w:sz w:val="24"/>
                <w:szCs w:val="24"/>
                <w:lang w:val="ca-ES" w:eastAsia="es-ES"/>
              </w:rPr>
              <w:t xml:space="preserve"> veiem com els alumnes experts de cada taula es reuneixen, comuniquen les idees de cadascun, alguns poden canviar-les, altres comparteixen més informació, etc. finalment els experts tornen a les seves taules i exposen les idees ja siguin les mateixes o les noves que han acordat.</w:t>
            </w:r>
          </w:p>
          <w:p w:rsidR="00A71D07" w:rsidRPr="00A71D07" w:rsidRDefault="00A71D07" w:rsidP="00A71D07">
            <w:pPr>
              <w:spacing w:after="0" w:line="240" w:lineRule="auto"/>
              <w:rPr>
                <w:rFonts w:ascii="Times New Roman" w:eastAsia="Times New Roman" w:hAnsi="Times New Roman" w:cs="Times New Roman"/>
                <w:sz w:val="24"/>
                <w:szCs w:val="24"/>
                <w:lang w:val="ca-ES" w:eastAsia="es-ES"/>
              </w:rPr>
            </w:pPr>
            <w:r w:rsidRPr="00A71D07">
              <w:rPr>
                <w:rFonts w:ascii="Times New Roman" w:eastAsia="Times New Roman" w:hAnsi="Times New Roman" w:cs="Times New Roman"/>
                <w:sz w:val="24"/>
                <w:szCs w:val="24"/>
                <w:lang w:val="ca-ES" w:eastAsia="es-ES"/>
              </w:rPr>
              <w:t>Al final hi ha una posada en comú amb la intervenció també del professor per acabar el treball.</w:t>
            </w:r>
          </w:p>
          <w:p w:rsidR="00A71D07" w:rsidRPr="00A71D07" w:rsidRDefault="00A71D07" w:rsidP="00A71D07">
            <w:pPr>
              <w:spacing w:after="0" w:line="240" w:lineRule="auto"/>
              <w:rPr>
                <w:rFonts w:ascii="Times New Roman" w:eastAsia="Times New Roman" w:hAnsi="Times New Roman" w:cs="Times New Roman"/>
                <w:sz w:val="24"/>
                <w:szCs w:val="24"/>
                <w:lang w:val="ca-ES" w:eastAsia="es-ES"/>
              </w:rPr>
            </w:pPr>
          </w:p>
          <w:p w:rsidR="00A71D07" w:rsidRPr="00A71D07" w:rsidRDefault="00A71D07" w:rsidP="00A71D07">
            <w:pPr>
              <w:spacing w:after="0" w:line="240" w:lineRule="auto"/>
              <w:rPr>
                <w:rFonts w:ascii="Times New Roman" w:eastAsia="Times New Roman" w:hAnsi="Times New Roman" w:cs="Times New Roman"/>
                <w:sz w:val="24"/>
                <w:szCs w:val="24"/>
                <w:lang w:val="ca-ES" w:eastAsia="es-ES"/>
              </w:rPr>
            </w:pPr>
            <w:r w:rsidRPr="00A71D07">
              <w:rPr>
                <w:rFonts w:ascii="Times New Roman" w:eastAsia="Times New Roman" w:hAnsi="Times New Roman" w:cs="Times New Roman"/>
                <w:sz w:val="24"/>
                <w:szCs w:val="24"/>
                <w:lang w:val="ca-ES" w:eastAsia="es-ES"/>
              </w:rPr>
              <w:t xml:space="preserve">Es fan grups de 3 o 4 alumnes i cada un d’ells es fa expert d’una part del treball, busca informació i la planteja al seu grup. </w:t>
            </w:r>
          </w:p>
          <w:p w:rsidR="00A71D07" w:rsidRPr="00A71D07" w:rsidRDefault="00A71D07" w:rsidP="00A71D07">
            <w:pPr>
              <w:spacing w:after="0" w:line="240" w:lineRule="auto"/>
              <w:rPr>
                <w:rFonts w:ascii="Times New Roman" w:eastAsia="Times New Roman" w:hAnsi="Times New Roman" w:cs="Times New Roman"/>
                <w:sz w:val="24"/>
                <w:szCs w:val="24"/>
                <w:lang w:val="ca-ES" w:eastAsia="es-ES"/>
              </w:rPr>
            </w:pPr>
            <w:r w:rsidRPr="00A71D07">
              <w:rPr>
                <w:rFonts w:ascii="Times New Roman" w:eastAsia="Times New Roman" w:hAnsi="Times New Roman" w:cs="Times New Roman"/>
                <w:sz w:val="24"/>
                <w:szCs w:val="24"/>
                <w:lang w:val="ca-ES" w:eastAsia="es-ES"/>
              </w:rPr>
              <w:t xml:space="preserve">Seguidament tots els experts es reuneixen i </w:t>
            </w:r>
            <w:proofErr w:type="spellStart"/>
            <w:r w:rsidRPr="00A71D07">
              <w:rPr>
                <w:rFonts w:ascii="Times New Roman" w:eastAsia="Times New Roman" w:hAnsi="Times New Roman" w:cs="Times New Roman"/>
                <w:sz w:val="24"/>
                <w:szCs w:val="24"/>
                <w:lang w:val="ca-ES" w:eastAsia="es-ES"/>
              </w:rPr>
              <w:t>posan</w:t>
            </w:r>
            <w:proofErr w:type="spellEnd"/>
            <w:r w:rsidRPr="00A71D07">
              <w:rPr>
                <w:rFonts w:ascii="Times New Roman" w:eastAsia="Times New Roman" w:hAnsi="Times New Roman" w:cs="Times New Roman"/>
                <w:sz w:val="24"/>
                <w:szCs w:val="24"/>
                <w:lang w:val="ca-ES" w:eastAsia="es-ES"/>
              </w:rPr>
              <w:t xml:space="preserve"> en comú el que cada un ha  après, en aquest diàleg poden canviar les idees.</w:t>
            </w:r>
          </w:p>
          <w:p w:rsidR="00A71D07" w:rsidRPr="00A71D07" w:rsidRDefault="00A71D07" w:rsidP="00A71D07">
            <w:pPr>
              <w:spacing w:after="0" w:line="240" w:lineRule="auto"/>
              <w:rPr>
                <w:rFonts w:ascii="Times New Roman" w:eastAsia="Times New Roman" w:hAnsi="Times New Roman" w:cs="Times New Roman"/>
                <w:sz w:val="24"/>
                <w:szCs w:val="24"/>
                <w:lang w:val="ca-ES" w:eastAsia="es-ES"/>
              </w:rPr>
            </w:pPr>
            <w:r w:rsidRPr="00A71D07">
              <w:rPr>
                <w:rFonts w:ascii="Times New Roman" w:eastAsia="Times New Roman" w:hAnsi="Times New Roman" w:cs="Times New Roman"/>
                <w:sz w:val="24"/>
                <w:szCs w:val="24"/>
                <w:lang w:val="ca-ES" w:eastAsia="es-ES"/>
              </w:rPr>
              <w:t xml:space="preserve">En el tercer temps els experts tornen al seu grup aportant les idees noves. </w:t>
            </w:r>
          </w:p>
          <w:p w:rsidR="00A71D07" w:rsidRPr="00A71D07" w:rsidRDefault="00A71D07" w:rsidP="00A71D07">
            <w:pPr>
              <w:spacing w:after="0" w:line="240" w:lineRule="auto"/>
              <w:rPr>
                <w:rFonts w:ascii="Times New Roman" w:eastAsia="Times New Roman" w:hAnsi="Times New Roman" w:cs="Times New Roman"/>
                <w:sz w:val="24"/>
                <w:szCs w:val="24"/>
                <w:lang w:val="ca-ES" w:eastAsia="es-ES"/>
              </w:rPr>
            </w:pPr>
          </w:p>
          <w:p w:rsidR="00B1356F" w:rsidRPr="00B1356F" w:rsidRDefault="00A71D07" w:rsidP="00A71D07">
            <w:pPr>
              <w:spacing w:after="0" w:line="240" w:lineRule="auto"/>
              <w:rPr>
                <w:rFonts w:ascii="Times New Roman" w:eastAsia="Times New Roman" w:hAnsi="Times New Roman" w:cs="Times New Roman"/>
                <w:sz w:val="24"/>
                <w:szCs w:val="24"/>
                <w:lang w:val="ca-ES" w:eastAsia="es-ES"/>
              </w:rPr>
            </w:pPr>
            <w:r w:rsidRPr="00A71D07">
              <w:rPr>
                <w:rFonts w:ascii="Times New Roman" w:eastAsia="Times New Roman" w:hAnsi="Times New Roman" w:cs="Times New Roman"/>
                <w:sz w:val="24"/>
                <w:szCs w:val="24"/>
                <w:lang w:val="ca-ES" w:eastAsia="es-ES"/>
              </w:rPr>
              <w:t>Finalment es fa una posada en comú de tots els grups.</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p>
        </w:tc>
      </w:tr>
      <w:tr w:rsidR="00B1356F" w:rsidRPr="00B1356F" w:rsidTr="00B1356F">
        <w:trPr>
          <w:trHeight w:val="216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8"/>
                <w:szCs w:val="48"/>
                <w:lang w:val="ca-ES" w:eastAsia="es-ES"/>
              </w:rPr>
              <w:lastRenderedPageBreak/>
              <w:t>D</w:t>
            </w:r>
            <w:r w:rsidRPr="00B1356F">
              <w:rPr>
                <w:rFonts w:ascii="Arial" w:eastAsia="Times New Roman" w:hAnsi="Arial" w:cs="Arial"/>
                <w:b/>
                <w:bCs/>
                <w:color w:val="000000"/>
                <w:lang w:val="ca-ES" w:eastAsia="es-ES"/>
              </w:rPr>
              <w:t xml:space="preserve"> DESENVOLUPAMENT DE L’ACTIVITAT</w:t>
            </w: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0"/>
                <w:szCs w:val="20"/>
                <w:lang w:val="ca-ES" w:eastAsia="es-ES"/>
              </w:rPr>
              <w:t>1- Primer moment de l’activitat dins del grup hi ha experts en diferents malalties relacionades amb l’aparell respiratori.</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0"/>
                <w:szCs w:val="20"/>
                <w:lang w:val="ca-ES" w:eastAsia="es-ES"/>
              </w:rPr>
              <w:t xml:space="preserve">2- Segon moment s’ajunten els experts de cada grup a debatre sobre cordes vocals i els seus problemes, asma, </w:t>
            </w:r>
            <w:r w:rsidR="00A71D07" w:rsidRPr="00B1356F">
              <w:rPr>
                <w:rFonts w:ascii="Arial" w:eastAsia="Times New Roman" w:hAnsi="Arial" w:cs="Arial"/>
                <w:color w:val="000000"/>
                <w:sz w:val="20"/>
                <w:szCs w:val="20"/>
                <w:lang w:val="ca-ES" w:eastAsia="es-ES"/>
              </w:rPr>
              <w:t>al·lèrgies</w:t>
            </w:r>
            <w:r w:rsidRPr="00B1356F">
              <w:rPr>
                <w:rFonts w:ascii="Arial" w:eastAsia="Times New Roman" w:hAnsi="Arial" w:cs="Arial"/>
                <w:color w:val="000000"/>
                <w:sz w:val="20"/>
                <w:szCs w:val="20"/>
                <w:lang w:val="ca-ES" w:eastAsia="es-ES"/>
              </w:rPr>
              <w:t xml:space="preserve">, etc.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0"/>
                <w:szCs w:val="20"/>
                <w:lang w:val="ca-ES" w:eastAsia="es-ES"/>
              </w:rPr>
              <w:t xml:space="preserve">3- Tercer moment els experts tornen al seu grup aportant informació nova.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0"/>
                <w:szCs w:val="20"/>
                <w:lang w:val="ca-ES" w:eastAsia="es-ES"/>
              </w:rPr>
              <w:t>4- Finalment hi ha una posada en comú</w:t>
            </w:r>
          </w:p>
          <w:p w:rsidR="00B1356F" w:rsidRPr="00B1356F" w:rsidRDefault="00B1356F" w:rsidP="00B1356F">
            <w:pPr>
              <w:spacing w:after="0" w:line="240" w:lineRule="auto"/>
              <w:ind w:left="3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0"/>
                <w:szCs w:val="20"/>
                <w:lang w:val="ca-ES" w:eastAsia="es-ES"/>
              </w:rPr>
              <w:t xml:space="preserve">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c>
      </w:tr>
      <w:tr w:rsidR="00B1356F" w:rsidRPr="00B1356F" w:rsidTr="00B1356F">
        <w:trPr>
          <w:trHeight w:val="156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8"/>
                <w:szCs w:val="48"/>
                <w:lang w:val="ca-ES" w:eastAsia="es-ES"/>
              </w:rPr>
              <w:t>A</w:t>
            </w:r>
            <w:r w:rsidRPr="00B1356F">
              <w:rPr>
                <w:rFonts w:ascii="Arial" w:eastAsia="Times New Roman" w:hAnsi="Arial" w:cs="Arial"/>
                <w:b/>
                <w:bCs/>
                <w:color w:val="7030A0"/>
                <w:sz w:val="14"/>
                <w:szCs w:val="14"/>
                <w:lang w:val="ca-ES" w:eastAsia="es-ES"/>
              </w:rPr>
              <w:t xml:space="preserve">   </w:t>
            </w:r>
            <w:r w:rsidRPr="00B1356F">
              <w:rPr>
                <w:rFonts w:ascii="Arial" w:eastAsia="Times New Roman" w:hAnsi="Arial" w:cs="Arial"/>
                <w:b/>
                <w:bCs/>
                <w:color w:val="000000"/>
                <w:lang w:val="ca-ES" w:eastAsia="es-ES"/>
              </w:rPr>
              <w:t>RECURSOS PER L’ANÀLISI</w:t>
            </w:r>
          </w:p>
          <w:p w:rsidR="00B1356F" w:rsidRPr="00B1356F" w:rsidRDefault="00B1356F" w:rsidP="00B1356F">
            <w:pPr>
              <w:numPr>
                <w:ilvl w:val="0"/>
                <w:numId w:val="22"/>
              </w:numPr>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lang w:val="ca-ES" w:eastAsia="es-ES"/>
              </w:rPr>
              <w:t>Conclusions / reflexions:</w:t>
            </w:r>
          </w:p>
        </w:tc>
      </w:tr>
      <w:tr w:rsidR="00B1356F" w:rsidRPr="00B1356F" w:rsidTr="00B1356F">
        <w:trPr>
          <w:trHeight w:val="1180"/>
        </w:trPr>
        <w:tc>
          <w:tcPr>
            <w:tcW w:w="0" w:type="auto"/>
            <w:tcBorders>
              <w:top w:val="single" w:sz="8" w:space="0" w:color="7030A0"/>
              <w:left w:val="single" w:sz="18" w:space="0" w:color="7030A0"/>
              <w:bottom w:val="single" w:sz="8" w:space="0" w:color="7030A0"/>
              <w:right w:val="single" w:sz="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0"/>
                <w:szCs w:val="40"/>
                <w:lang w:val="ca-ES" w:eastAsia="es-ES"/>
              </w:rPr>
              <w:t>T</w:t>
            </w:r>
            <w:r w:rsidR="00A71D07">
              <w:rPr>
                <w:rFonts w:ascii="Arial" w:eastAsia="Times New Roman" w:hAnsi="Arial" w:cs="Arial"/>
                <w:b/>
                <w:bCs/>
                <w:color w:val="7030A0"/>
                <w:sz w:val="40"/>
                <w:szCs w:val="40"/>
                <w:lang w:val="ca-ES" w:eastAsia="es-ES"/>
              </w:rPr>
              <w:t xml:space="preserve"> </w:t>
            </w:r>
            <w:r w:rsidRPr="00B1356F">
              <w:rPr>
                <w:rFonts w:ascii="Arial" w:eastAsia="Times New Roman" w:hAnsi="Arial" w:cs="Arial"/>
                <w:b/>
                <w:bCs/>
                <w:color w:val="000000"/>
                <w:lang w:val="ca-ES" w:eastAsia="es-ES"/>
              </w:rPr>
              <w:t>Durada aproximada:</w:t>
            </w:r>
          </w:p>
        </w:tc>
        <w:tc>
          <w:tcPr>
            <w:tcW w:w="0" w:type="auto"/>
            <w:tcBorders>
              <w:top w:val="single" w:sz="8" w:space="0" w:color="7030A0"/>
              <w:left w:val="single" w:sz="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4"/>
                <w:szCs w:val="44"/>
                <w:lang w:val="ca-ES" w:eastAsia="es-ES"/>
              </w:rPr>
              <w:t>P</w:t>
            </w:r>
            <w:r w:rsidRPr="00B1356F">
              <w:rPr>
                <w:rFonts w:ascii="Arial" w:eastAsia="Times New Roman" w:hAnsi="Arial" w:cs="Arial"/>
                <w:b/>
                <w:bCs/>
                <w:color w:val="7030A0"/>
                <w:sz w:val="14"/>
                <w:szCs w:val="14"/>
                <w:lang w:val="ca-ES" w:eastAsia="es-ES"/>
              </w:rPr>
              <w:t xml:space="preserve"> </w:t>
            </w:r>
            <w:r w:rsidRPr="00B1356F">
              <w:rPr>
                <w:rFonts w:ascii="Arial" w:eastAsia="Times New Roman" w:hAnsi="Arial" w:cs="Arial"/>
                <w:b/>
                <w:bCs/>
                <w:color w:val="000000"/>
                <w:lang w:val="ca-ES" w:eastAsia="es-ES"/>
              </w:rPr>
              <w:t> Participants de l’activitat:</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4t de primària</w:t>
            </w:r>
          </w:p>
        </w:tc>
      </w:tr>
      <w:tr w:rsidR="00B1356F" w:rsidRPr="00B1356F" w:rsidTr="00B1356F">
        <w:trPr>
          <w:trHeight w:val="1180"/>
        </w:trPr>
        <w:tc>
          <w:tcPr>
            <w:tcW w:w="0" w:type="auto"/>
            <w:gridSpan w:val="2"/>
            <w:tcBorders>
              <w:top w:val="single" w:sz="8" w:space="0" w:color="7030A0"/>
              <w:left w:val="single" w:sz="18" w:space="0" w:color="7030A0"/>
              <w:bottom w:val="single" w:sz="1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Material necessari:</w:t>
            </w:r>
          </w:p>
        </w:tc>
      </w:tr>
    </w:tbl>
    <w:p w:rsidR="00B1356F" w:rsidRPr="00B1356F" w:rsidRDefault="00B1356F" w:rsidP="00B1356F">
      <w:pPr>
        <w:spacing w:after="240" w:line="240" w:lineRule="auto"/>
        <w:rPr>
          <w:rFonts w:ascii="Times New Roman" w:eastAsia="Times New Roman" w:hAnsi="Times New Roman" w:cs="Times New Roman"/>
          <w:sz w:val="24"/>
          <w:szCs w:val="24"/>
          <w:lang w:val="ca-ES" w:eastAsia="es-ES"/>
        </w:rPr>
      </w:pPr>
      <w:r w:rsidRPr="00B1356F">
        <w:rPr>
          <w:rFonts w:ascii="Times New Roman" w:eastAsia="Times New Roman" w:hAnsi="Times New Roman" w:cs="Times New Roman"/>
          <w:sz w:val="24"/>
          <w:szCs w:val="24"/>
          <w:lang w:val="ca-ES" w:eastAsia="es-ES"/>
        </w:rPr>
        <w:br/>
      </w:r>
      <w:r w:rsidRPr="00B1356F">
        <w:rPr>
          <w:rFonts w:ascii="Times New Roman" w:eastAsia="Times New Roman" w:hAnsi="Times New Roman" w:cs="Times New Roman"/>
          <w:sz w:val="24"/>
          <w:szCs w:val="24"/>
          <w:lang w:val="ca-ES" w:eastAsia="es-ES"/>
        </w:rPr>
        <w:br/>
      </w:r>
    </w:p>
    <w:p w:rsidR="00B1356F" w:rsidRPr="00B1356F" w:rsidRDefault="00B1356F" w:rsidP="00B1356F">
      <w:pPr>
        <w:spacing w:after="24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8"/>
          <w:szCs w:val="28"/>
          <w:lang w:val="ca-ES" w:eastAsia="es-ES"/>
        </w:rPr>
        <w:t>Annex 5. Exemple d’activitat d’</w:t>
      </w:r>
      <w:r w:rsidRPr="00B1356F">
        <w:rPr>
          <w:rFonts w:ascii="Arial" w:eastAsia="Times New Roman" w:hAnsi="Arial" w:cs="Arial"/>
          <w:b/>
          <w:bCs/>
          <w:color w:val="674EA7"/>
          <w:sz w:val="28"/>
          <w:szCs w:val="28"/>
          <w:lang w:val="ca-ES" w:eastAsia="es-ES"/>
        </w:rPr>
        <w:t>adaptació curricular</w:t>
      </w:r>
      <w:r w:rsidRPr="00B1356F">
        <w:rPr>
          <w:rFonts w:ascii="Arial" w:eastAsia="Times New Roman" w:hAnsi="Arial" w:cs="Arial"/>
          <w:b/>
          <w:bCs/>
          <w:color w:val="000000"/>
          <w:sz w:val="28"/>
          <w:szCs w:val="28"/>
          <w:lang w:val="ca-ES" w:eastAsia="es-ES"/>
        </w:rPr>
        <w:t xml:space="preserve"> i</w:t>
      </w:r>
      <w:r w:rsidRPr="00B1356F">
        <w:rPr>
          <w:rFonts w:ascii="Arial" w:eastAsia="Times New Roman" w:hAnsi="Arial" w:cs="Arial"/>
          <w:b/>
          <w:bCs/>
          <w:color w:val="674EA7"/>
          <w:sz w:val="28"/>
          <w:szCs w:val="28"/>
          <w:lang w:val="ca-ES" w:eastAsia="es-ES"/>
        </w:rPr>
        <w:t xml:space="preserve"> ampliació curricular</w:t>
      </w:r>
      <w:r w:rsidRPr="00B1356F">
        <w:rPr>
          <w:rFonts w:ascii="Arial" w:eastAsia="Times New Roman" w:hAnsi="Arial" w:cs="Arial"/>
          <w:b/>
          <w:bCs/>
          <w:color w:val="000000"/>
          <w:sz w:val="28"/>
          <w:szCs w:val="28"/>
          <w:lang w:val="ca-ES" w:eastAsia="es-ES"/>
        </w:rPr>
        <w:t xml:space="preserve">.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3956"/>
        <w:gridCol w:w="4748"/>
      </w:tblGrid>
      <w:tr w:rsidR="00B1356F" w:rsidRPr="00B1356F" w:rsidTr="00B1356F">
        <w:trPr>
          <w:trHeight w:val="580"/>
        </w:trPr>
        <w:tc>
          <w:tcPr>
            <w:tcW w:w="0" w:type="auto"/>
            <w:gridSpan w:val="2"/>
            <w:tcBorders>
              <w:top w:val="single" w:sz="12" w:space="0" w:color="7030A0"/>
              <w:left w:val="single" w:sz="18" w:space="0" w:color="7030A0"/>
              <w:bottom w:val="single" w:sz="12" w:space="0" w:color="7030A0"/>
              <w:right w:val="single" w:sz="18" w:space="0" w:color="7030A0"/>
            </w:tcBorders>
            <w:shd w:val="clear" w:color="auto" w:fill="5F497A"/>
            <w:tcMar>
              <w:top w:w="100" w:type="dxa"/>
              <w:left w:w="100" w:type="dxa"/>
              <w:bottom w:w="100" w:type="dxa"/>
              <w:right w:w="100" w:type="dxa"/>
            </w:tcMar>
            <w:hideMark/>
          </w:tcPr>
          <w:p w:rsidR="00B1356F" w:rsidRPr="00B1356F" w:rsidRDefault="00B1356F" w:rsidP="00B1356F">
            <w:pPr>
              <w:spacing w:after="0" w:line="240" w:lineRule="auto"/>
              <w:ind w:left="100" w:right="100"/>
              <w:jc w:val="center"/>
              <w:rPr>
                <w:rFonts w:ascii="Times New Roman" w:eastAsia="Times New Roman" w:hAnsi="Times New Roman" w:cs="Times New Roman"/>
                <w:sz w:val="24"/>
                <w:szCs w:val="24"/>
                <w:lang w:val="ca-ES" w:eastAsia="es-ES"/>
              </w:rPr>
            </w:pPr>
            <w:r w:rsidRPr="00B1356F">
              <w:rPr>
                <w:rFonts w:ascii="Arial" w:eastAsia="Times New Roman" w:hAnsi="Arial" w:cs="Arial"/>
                <w:b/>
                <w:bCs/>
                <w:color w:val="FFFFFF"/>
                <w:lang w:val="ca-ES" w:eastAsia="es-ES"/>
              </w:rPr>
              <w:t>FITXA ACTIVITAT</w:t>
            </w:r>
          </w:p>
        </w:tc>
      </w:tr>
      <w:tr w:rsidR="00B1356F" w:rsidRPr="00B1356F" w:rsidTr="00B1356F">
        <w:trPr>
          <w:trHeight w:val="920"/>
        </w:trPr>
        <w:tc>
          <w:tcPr>
            <w:tcW w:w="0" w:type="auto"/>
            <w:gridSpan w:val="2"/>
            <w:tcBorders>
              <w:top w:val="single" w:sz="12" w:space="0" w:color="7030A0"/>
              <w:left w:val="single" w:sz="18" w:space="0" w:color="7030A0"/>
              <w:bottom w:val="single" w:sz="1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Títol de la unitat: </w:t>
            </w:r>
            <w:r w:rsidRPr="00B1356F">
              <w:rPr>
                <w:rFonts w:ascii="Arial" w:eastAsia="Times New Roman" w:hAnsi="Arial" w:cs="Arial"/>
                <w:color w:val="000000"/>
                <w:lang w:val="ca-ES" w:eastAsia="es-ES"/>
              </w:rPr>
              <w:t>La nutrició</w:t>
            </w:r>
          </w:p>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Curs/nivell a qui s’adreça: </w:t>
            </w:r>
            <w:r w:rsidRPr="00B1356F">
              <w:rPr>
                <w:rFonts w:ascii="Arial" w:eastAsia="Times New Roman" w:hAnsi="Arial" w:cs="Arial"/>
                <w:color w:val="000000"/>
                <w:lang w:val="ca-ES" w:eastAsia="es-ES"/>
              </w:rPr>
              <w:t xml:space="preserve">Cicle Mitjà d’Educació Primària (3r-4t) </w:t>
            </w:r>
          </w:p>
        </w:tc>
      </w:tr>
      <w:tr w:rsidR="00B1356F" w:rsidRPr="00B1356F" w:rsidTr="00B1356F">
        <w:trPr>
          <w:trHeight w:val="1720"/>
        </w:trPr>
        <w:tc>
          <w:tcPr>
            <w:tcW w:w="0" w:type="auto"/>
            <w:gridSpan w:val="2"/>
            <w:tcBorders>
              <w:top w:val="single" w:sz="1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0"/>
                <w:szCs w:val="40"/>
                <w:shd w:val="clear" w:color="auto" w:fill="FFFFFF"/>
                <w:lang w:val="ca-ES" w:eastAsia="es-ES"/>
              </w:rPr>
              <w:lastRenderedPageBreak/>
              <w:t>O</w:t>
            </w:r>
            <w:r w:rsidRPr="00B1356F">
              <w:rPr>
                <w:rFonts w:ascii="Arial" w:eastAsia="Times New Roman" w:hAnsi="Arial" w:cs="Arial"/>
                <w:b/>
                <w:bCs/>
                <w:color w:val="000000"/>
                <w:shd w:val="clear" w:color="auto" w:fill="FFFFFF"/>
                <w:lang w:val="ca-ES" w:eastAsia="es-ES"/>
              </w:rPr>
              <w:t xml:space="preserve"> OBJECTIUS INTEL·LECTUALS, SOCIALS I EMOCIONALS</w:t>
            </w:r>
          </w:p>
          <w:p w:rsidR="00B1356F" w:rsidRPr="00B1356F" w:rsidRDefault="00B1356F" w:rsidP="00B1356F">
            <w:pPr>
              <w:numPr>
                <w:ilvl w:val="0"/>
                <w:numId w:val="23"/>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shd w:val="clear" w:color="auto" w:fill="FFFFFF"/>
                <w:lang w:val="ca-ES" w:eastAsia="es-ES"/>
              </w:rPr>
              <w:t>Reconèixer  la importància d’una bona alimentació per tenir una bona salut</w:t>
            </w:r>
          </w:p>
          <w:p w:rsidR="00B1356F" w:rsidRPr="00B1356F" w:rsidRDefault="00B1356F" w:rsidP="00B1356F">
            <w:pPr>
              <w:numPr>
                <w:ilvl w:val="0"/>
                <w:numId w:val="23"/>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shd w:val="clear" w:color="auto" w:fill="FFFFFF"/>
                <w:lang w:val="ca-ES" w:eastAsia="es-ES"/>
              </w:rPr>
              <w:t xml:space="preserve">Saber elaborar una piràmide dels aliments. </w:t>
            </w:r>
          </w:p>
          <w:p w:rsidR="00B1356F" w:rsidRPr="00B1356F" w:rsidRDefault="00B1356F" w:rsidP="00B1356F">
            <w:pPr>
              <w:numPr>
                <w:ilvl w:val="0"/>
                <w:numId w:val="23"/>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shd w:val="clear" w:color="auto" w:fill="FFFFFF"/>
                <w:lang w:val="ca-ES" w:eastAsia="es-ES"/>
              </w:rPr>
              <w:t>Conèixer aliments d’altres Països.</w:t>
            </w:r>
          </w:p>
          <w:p w:rsidR="00B1356F" w:rsidRPr="00B1356F" w:rsidRDefault="00B1356F" w:rsidP="00B1356F">
            <w:pPr>
              <w:numPr>
                <w:ilvl w:val="0"/>
                <w:numId w:val="23"/>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shd w:val="clear" w:color="auto" w:fill="FFFFFF"/>
                <w:lang w:val="ca-ES" w:eastAsia="es-ES"/>
              </w:rPr>
              <w:t xml:space="preserve">Reconèixer els problemes </w:t>
            </w:r>
            <w:r w:rsidR="00A71D07" w:rsidRPr="00B1356F">
              <w:rPr>
                <w:rFonts w:ascii="Arial" w:eastAsia="Times New Roman" w:hAnsi="Arial" w:cs="Arial"/>
                <w:color w:val="000000"/>
                <w:shd w:val="clear" w:color="auto" w:fill="FFFFFF"/>
                <w:lang w:val="ca-ES" w:eastAsia="es-ES"/>
              </w:rPr>
              <w:t>alimentaris</w:t>
            </w:r>
            <w:r w:rsidRPr="00B1356F">
              <w:rPr>
                <w:rFonts w:ascii="Arial" w:eastAsia="Times New Roman" w:hAnsi="Arial" w:cs="Arial"/>
                <w:color w:val="000000"/>
                <w:shd w:val="clear" w:color="auto" w:fill="FFFFFF"/>
                <w:lang w:val="ca-ES" w:eastAsia="es-ES"/>
              </w:rPr>
              <w:t xml:space="preserve"> d’altres països.</w:t>
            </w:r>
          </w:p>
          <w:p w:rsidR="00B1356F" w:rsidRPr="00B1356F" w:rsidRDefault="00B1356F" w:rsidP="00B1356F">
            <w:pPr>
              <w:numPr>
                <w:ilvl w:val="0"/>
                <w:numId w:val="23"/>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shd w:val="clear" w:color="auto" w:fill="FFFFFF"/>
                <w:lang w:val="ca-ES" w:eastAsia="es-ES"/>
              </w:rPr>
              <w:t>Desenvolupar idees que puguin donar solucions a la manca d’aliments que tenen altres països.</w:t>
            </w:r>
          </w:p>
          <w:p w:rsidR="00B1356F" w:rsidRPr="00B1356F" w:rsidRDefault="00B1356F" w:rsidP="00B1356F">
            <w:pPr>
              <w:numPr>
                <w:ilvl w:val="0"/>
                <w:numId w:val="23"/>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shd w:val="clear" w:color="auto" w:fill="FFFFFF"/>
                <w:lang w:val="ca-ES" w:eastAsia="es-ES"/>
              </w:rPr>
              <w:t xml:space="preserve">Desenvolupar </w:t>
            </w:r>
            <w:r w:rsidR="00A71D07" w:rsidRPr="00B1356F">
              <w:rPr>
                <w:rFonts w:ascii="Arial" w:eastAsia="Times New Roman" w:hAnsi="Arial" w:cs="Arial"/>
                <w:color w:val="000000"/>
                <w:shd w:val="clear" w:color="auto" w:fill="FFFFFF"/>
                <w:lang w:val="ca-ES" w:eastAsia="es-ES"/>
              </w:rPr>
              <w:t>l’esperit</w:t>
            </w:r>
            <w:r w:rsidRPr="00B1356F">
              <w:rPr>
                <w:rFonts w:ascii="Arial" w:eastAsia="Times New Roman" w:hAnsi="Arial" w:cs="Arial"/>
                <w:color w:val="000000"/>
                <w:shd w:val="clear" w:color="auto" w:fill="FFFFFF"/>
                <w:lang w:val="ca-ES" w:eastAsia="es-ES"/>
              </w:rPr>
              <w:t xml:space="preserve"> crític.</w:t>
            </w: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shd w:val="clear" w:color="auto" w:fill="FFFFFF"/>
                <w:lang w:val="ca-ES" w:eastAsia="es-ES"/>
              </w:rPr>
              <w:t xml:space="preserve"> </w:t>
            </w:r>
          </w:p>
        </w:tc>
      </w:tr>
      <w:tr w:rsidR="00B1356F" w:rsidRPr="00B1356F" w:rsidTr="00B1356F">
        <w:trPr>
          <w:trHeight w:val="172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0"/>
                <w:szCs w:val="40"/>
                <w:shd w:val="clear" w:color="auto" w:fill="FFFFFF"/>
                <w:lang w:val="ca-ES" w:eastAsia="es-ES"/>
              </w:rPr>
              <w:t xml:space="preserve">C </w:t>
            </w:r>
            <w:r w:rsidRPr="00B1356F">
              <w:rPr>
                <w:rFonts w:ascii="Arial" w:eastAsia="Times New Roman" w:hAnsi="Arial" w:cs="Arial"/>
                <w:b/>
                <w:bCs/>
                <w:color w:val="000000"/>
                <w:shd w:val="clear" w:color="auto" w:fill="FFFFFF"/>
                <w:lang w:val="ca-ES" w:eastAsia="es-ES"/>
              </w:rPr>
              <w:t xml:space="preserve">COMPETÈNCIES BÀSIQUES </w:t>
            </w:r>
          </w:p>
          <w:p w:rsidR="00B1356F" w:rsidRPr="00B1356F" w:rsidRDefault="00B1356F" w:rsidP="00B1356F">
            <w:pPr>
              <w:numPr>
                <w:ilvl w:val="0"/>
                <w:numId w:val="24"/>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sz w:val="20"/>
                <w:szCs w:val="20"/>
                <w:lang w:val="ca-ES" w:eastAsia="es-ES"/>
              </w:rPr>
              <w:t>Competència en el coneixement i la interacció amb el món físic:</w:t>
            </w:r>
            <w:r w:rsidRPr="00B1356F">
              <w:rPr>
                <w:rFonts w:ascii="Arial" w:eastAsia="Times New Roman" w:hAnsi="Arial" w:cs="Arial"/>
                <w:color w:val="000000"/>
                <w:sz w:val="20"/>
                <w:szCs w:val="20"/>
                <w:lang w:val="ca-ES" w:eastAsia="es-ES"/>
              </w:rPr>
              <w:t xml:space="preserve"> Tenir coneixements sobre la salut, comprendre i predir causes i conseqüències, adoptar una disposició a tenir una activitat física saludable. Ser capaç d’entendre i relacionar els problemes medi ambientals, socials i polítics amb les dificultats per generar aliments. </w:t>
            </w:r>
          </w:p>
          <w:p w:rsidR="00B1356F" w:rsidRPr="00B1356F" w:rsidRDefault="00B1356F" w:rsidP="00B1356F">
            <w:pPr>
              <w:numPr>
                <w:ilvl w:val="0"/>
                <w:numId w:val="24"/>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sz w:val="20"/>
                <w:szCs w:val="20"/>
                <w:lang w:val="ca-ES" w:eastAsia="es-ES"/>
              </w:rPr>
              <w:t xml:space="preserve">Competència d’aprendre a aprendre: </w:t>
            </w:r>
            <w:r w:rsidRPr="00B1356F">
              <w:rPr>
                <w:rFonts w:ascii="Arial" w:eastAsia="Times New Roman" w:hAnsi="Arial" w:cs="Arial"/>
                <w:color w:val="000000"/>
                <w:sz w:val="20"/>
                <w:szCs w:val="20"/>
                <w:lang w:val="ca-ES" w:eastAsia="es-ES"/>
              </w:rPr>
              <w:t>Saber conduir el propi aprenentatge, habilitat per adquirir informació i aprendre a transformar-la en coneixement, desenvolupar el pensament creatiu i la curiositat, etc.</w:t>
            </w:r>
          </w:p>
          <w:p w:rsidR="00B1356F" w:rsidRPr="00B1356F" w:rsidRDefault="00B1356F" w:rsidP="00B1356F">
            <w:pPr>
              <w:numPr>
                <w:ilvl w:val="0"/>
                <w:numId w:val="24"/>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sz w:val="20"/>
                <w:szCs w:val="20"/>
                <w:lang w:val="ca-ES" w:eastAsia="es-ES"/>
              </w:rPr>
              <w:t xml:space="preserve">Competència d’autonomia i iniciativa personal. </w:t>
            </w:r>
            <w:r w:rsidRPr="00B1356F">
              <w:rPr>
                <w:rFonts w:ascii="Arial" w:eastAsia="Times New Roman" w:hAnsi="Arial" w:cs="Arial"/>
                <w:color w:val="000000"/>
                <w:sz w:val="20"/>
                <w:szCs w:val="20"/>
                <w:lang w:val="ca-ES" w:eastAsia="es-ES"/>
              </w:rPr>
              <w:t xml:space="preserve">Habilitat per solucionar problemes prendre decisions, tenir capacitat per treballar en equip cooperant, dialogant, </w:t>
            </w:r>
            <w:proofErr w:type="spellStart"/>
            <w:r w:rsidRPr="00B1356F">
              <w:rPr>
                <w:rFonts w:ascii="Arial" w:eastAsia="Times New Roman" w:hAnsi="Arial" w:cs="Arial"/>
                <w:color w:val="000000"/>
                <w:sz w:val="20"/>
                <w:szCs w:val="20"/>
                <w:lang w:val="ca-ES" w:eastAsia="es-ES"/>
              </w:rPr>
              <w:t>etc</w:t>
            </w:r>
            <w:proofErr w:type="spellEnd"/>
          </w:p>
        </w:tc>
      </w:tr>
      <w:tr w:rsidR="00B1356F" w:rsidRPr="00B1356F" w:rsidTr="00B1356F">
        <w:trPr>
          <w:trHeight w:val="236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8"/>
                <w:szCs w:val="48"/>
                <w:lang w:val="ca-ES" w:eastAsia="es-ES"/>
              </w:rPr>
              <w:t>D</w:t>
            </w:r>
            <w:r w:rsidRPr="00B1356F">
              <w:rPr>
                <w:rFonts w:ascii="Arial" w:eastAsia="Times New Roman" w:hAnsi="Arial" w:cs="Arial"/>
                <w:color w:val="7030A0"/>
                <w:sz w:val="14"/>
                <w:szCs w:val="14"/>
                <w:lang w:val="ca-ES" w:eastAsia="es-ES"/>
              </w:rPr>
              <w:t xml:space="preserve">   </w:t>
            </w:r>
            <w:r w:rsidRPr="00B1356F">
              <w:rPr>
                <w:rFonts w:ascii="Arial" w:eastAsia="Times New Roman" w:hAnsi="Arial" w:cs="Arial"/>
                <w:b/>
                <w:bCs/>
                <w:color w:val="000000"/>
                <w:lang w:val="ca-ES" w:eastAsia="es-ES"/>
              </w:rPr>
              <w:t>DESCRIPCIÓ DE L’ACTIVITAT</w:t>
            </w:r>
          </w:p>
          <w:p w:rsidR="00B1356F" w:rsidRPr="00B1356F" w:rsidRDefault="00B1356F" w:rsidP="00B1356F">
            <w:pPr>
              <w:spacing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u w:val="single"/>
                <w:lang w:val="ca-ES" w:eastAsia="es-ES"/>
              </w:rPr>
              <w:t>Desenvolupament:</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1</w:t>
            </w:r>
            <w:r w:rsidRPr="00B1356F">
              <w:rPr>
                <w:rFonts w:ascii="Arial" w:eastAsia="Times New Roman" w:hAnsi="Arial" w:cs="Arial"/>
                <w:color w:val="000000"/>
                <w:lang w:val="ca-ES" w:eastAsia="es-ES"/>
              </w:rPr>
              <w:t>. Activitats Tipus I (Exposició a l’estímul)</w:t>
            </w:r>
          </w:p>
          <w:p w:rsidR="00B1356F" w:rsidRPr="00B1356F" w:rsidRDefault="00B1356F" w:rsidP="00B1356F">
            <w:pPr>
              <w:numPr>
                <w:ilvl w:val="0"/>
                <w:numId w:val="25"/>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Presentar diferents fotografies sobre persones d’altres països fent alguna activitat relacionada amb la alimentació.</w:t>
            </w:r>
          </w:p>
          <w:p w:rsidR="00B1356F" w:rsidRPr="00B1356F" w:rsidRDefault="00B1356F" w:rsidP="00B1356F">
            <w:pPr>
              <w:numPr>
                <w:ilvl w:val="0"/>
                <w:numId w:val="26"/>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Veure un vídeo educatiu sobre la vida de persones amb dèficits alimentaris.</w:t>
            </w:r>
          </w:p>
          <w:p w:rsidR="00B1356F" w:rsidRPr="00B1356F" w:rsidRDefault="00B1356F" w:rsidP="00B1356F">
            <w:pPr>
              <w:numPr>
                <w:ilvl w:val="0"/>
                <w:numId w:val="26"/>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Escoltar la conferència en directe d’un/a nutricionista.</w:t>
            </w:r>
          </w:p>
          <w:p w:rsidR="00B1356F" w:rsidRPr="00B1356F" w:rsidRDefault="00B1356F" w:rsidP="00B1356F">
            <w:pPr>
              <w:numPr>
                <w:ilvl w:val="0"/>
                <w:numId w:val="26"/>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 xml:space="preserve">Visitar una fàbrica de processat d’aliments.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2</w:t>
            </w:r>
            <w:r w:rsidRPr="00B1356F">
              <w:rPr>
                <w:rFonts w:ascii="Arial" w:eastAsia="Times New Roman" w:hAnsi="Arial" w:cs="Arial"/>
                <w:color w:val="000000"/>
                <w:lang w:val="ca-ES" w:eastAsia="es-ES"/>
              </w:rPr>
              <w:t>. Activitats Tipus II (Desenvolupament de competències)</w:t>
            </w:r>
          </w:p>
          <w:p w:rsidR="00B1356F" w:rsidRPr="00B1356F" w:rsidRDefault="00B1356F" w:rsidP="00B1356F">
            <w:pPr>
              <w:numPr>
                <w:ilvl w:val="0"/>
                <w:numId w:val="27"/>
              </w:numPr>
              <w:spacing w:after="0" w:line="240" w:lineRule="auto"/>
              <w:ind w:right="100"/>
              <w:textAlignment w:val="baseline"/>
              <w:rPr>
                <w:rFonts w:ascii="Arial" w:eastAsia="Times New Roman" w:hAnsi="Arial" w:cs="Arial"/>
                <w:color w:val="000000"/>
                <w:lang w:val="ca-ES" w:eastAsia="es-ES"/>
              </w:rPr>
            </w:pPr>
            <w:r w:rsidRPr="00B1356F">
              <w:rPr>
                <w:rFonts w:ascii="Arial" w:eastAsia="Times New Roman" w:hAnsi="Arial" w:cs="Arial"/>
                <w:color w:val="000000"/>
                <w:sz w:val="20"/>
                <w:szCs w:val="20"/>
                <w:lang w:val="ca-ES" w:eastAsia="es-ES"/>
              </w:rPr>
              <w:t>En grups, elaborar una piràmide dels aliments.</w:t>
            </w:r>
          </w:p>
          <w:p w:rsidR="00B1356F" w:rsidRPr="00B1356F" w:rsidRDefault="00B1356F" w:rsidP="00B1356F">
            <w:pPr>
              <w:numPr>
                <w:ilvl w:val="0"/>
                <w:numId w:val="27"/>
              </w:numPr>
              <w:spacing w:after="0" w:line="240" w:lineRule="auto"/>
              <w:ind w:right="100"/>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Fer un petit estudi sobre l’alimentació i els productes que hi ha en un país concret.</w:t>
            </w:r>
          </w:p>
          <w:p w:rsidR="00B1356F" w:rsidRPr="00B1356F" w:rsidRDefault="00B1356F" w:rsidP="00B1356F">
            <w:pPr>
              <w:numPr>
                <w:ilvl w:val="0"/>
                <w:numId w:val="27"/>
              </w:numPr>
              <w:spacing w:after="0" w:line="240" w:lineRule="auto"/>
              <w:ind w:right="100"/>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Preparar una recepta típica d’una zona i explicar els productes, tècniques i tradicions que s’hi relacionen.</w:t>
            </w:r>
          </w:p>
          <w:p w:rsidR="00B1356F" w:rsidRPr="00B1356F" w:rsidRDefault="00B1356F" w:rsidP="00B1356F">
            <w:pPr>
              <w:numPr>
                <w:ilvl w:val="0"/>
                <w:numId w:val="27"/>
              </w:numPr>
              <w:spacing w:after="0" w:line="240" w:lineRule="auto"/>
              <w:ind w:right="100"/>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Observar canvis que es produeixen en el nostre cos amb l’alimentació o retirada d’alguns aliments (ex. sucre).</w:t>
            </w:r>
          </w:p>
          <w:p w:rsidR="00B1356F" w:rsidRPr="00B1356F" w:rsidRDefault="00B1356F" w:rsidP="00B1356F">
            <w:pPr>
              <w:numPr>
                <w:ilvl w:val="0"/>
                <w:numId w:val="27"/>
              </w:numPr>
              <w:spacing w:after="0" w:line="240" w:lineRule="auto"/>
              <w:ind w:right="100"/>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Estudiar el menú de la setmana de l’escola i fer-ne una crítica nutricional.</w:t>
            </w:r>
          </w:p>
          <w:p w:rsidR="00B1356F" w:rsidRPr="00B1356F" w:rsidRDefault="00B1356F" w:rsidP="00B1356F">
            <w:pPr>
              <w:numPr>
                <w:ilvl w:val="0"/>
                <w:numId w:val="27"/>
              </w:numPr>
              <w:spacing w:after="0" w:line="240" w:lineRule="auto"/>
              <w:ind w:right="100"/>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Analitzar els hàbits d’alimentació més populars a la nostra cultura fent una estadística entre els companys de classe.</w:t>
            </w:r>
          </w:p>
          <w:p w:rsidR="00B1356F" w:rsidRPr="00B1356F" w:rsidRDefault="00B1356F" w:rsidP="00B1356F">
            <w:pPr>
              <w:numPr>
                <w:ilvl w:val="0"/>
                <w:numId w:val="27"/>
              </w:numPr>
              <w:spacing w:after="0" w:line="240" w:lineRule="auto"/>
              <w:ind w:right="100"/>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Preparació d’una presentació oral sobre el paper de l’alimentació avui en dia.</w:t>
            </w:r>
          </w:p>
          <w:p w:rsidR="00B1356F" w:rsidRPr="00B1356F" w:rsidRDefault="00B1356F" w:rsidP="00B1356F">
            <w:pPr>
              <w:numPr>
                <w:ilvl w:val="0"/>
                <w:numId w:val="27"/>
              </w:numPr>
              <w:spacing w:after="0" w:line="240" w:lineRule="auto"/>
              <w:ind w:right="100"/>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Recull i crítica de notícies relacionades amb l’alimentació a la premsa escrita.</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ind w:left="46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3</w:t>
            </w:r>
            <w:r w:rsidRPr="00B1356F">
              <w:rPr>
                <w:rFonts w:ascii="Arial" w:eastAsia="Times New Roman" w:hAnsi="Arial" w:cs="Arial"/>
                <w:color w:val="000000"/>
                <w:lang w:val="ca-ES" w:eastAsia="es-ES"/>
              </w:rPr>
              <w:t>. Activitats Tipus III (Aprofundiment)</w:t>
            </w:r>
          </w:p>
          <w:p w:rsidR="00B1356F" w:rsidRPr="00B1356F" w:rsidRDefault="00B1356F" w:rsidP="00B1356F">
            <w:pPr>
              <w:numPr>
                <w:ilvl w:val="0"/>
                <w:numId w:val="28"/>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Investigar una malaltia relacionada amb el dèficit alimentari i proposar-hi una solució.</w:t>
            </w:r>
          </w:p>
          <w:p w:rsidR="00B1356F" w:rsidRPr="00B1356F" w:rsidRDefault="00B1356F" w:rsidP="00B1356F">
            <w:pPr>
              <w:numPr>
                <w:ilvl w:val="0"/>
                <w:numId w:val="28"/>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Entrevistar-se amb un representat d’una organització de lluita contra la fam per conèixer quines mesures es poden fer des de les escoles.</w:t>
            </w:r>
          </w:p>
          <w:p w:rsidR="00B1356F" w:rsidRPr="00B1356F" w:rsidRDefault="00B1356F" w:rsidP="00B1356F">
            <w:pPr>
              <w:numPr>
                <w:ilvl w:val="0"/>
                <w:numId w:val="28"/>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Fer una redacció imaginant que visitem un altre planeta i ens expliquen com és la seva alimentació.</w:t>
            </w:r>
          </w:p>
        </w:tc>
      </w:tr>
      <w:tr w:rsidR="00B1356F" w:rsidRPr="00B1356F" w:rsidTr="00B1356F">
        <w:trPr>
          <w:trHeight w:val="188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8"/>
                <w:szCs w:val="48"/>
                <w:lang w:val="ca-ES" w:eastAsia="es-ES"/>
              </w:rPr>
              <w:lastRenderedPageBreak/>
              <w:t>A</w:t>
            </w:r>
            <w:r w:rsidRPr="00B1356F">
              <w:rPr>
                <w:rFonts w:ascii="Arial" w:eastAsia="Times New Roman" w:hAnsi="Arial" w:cs="Arial"/>
                <w:color w:val="7030A0"/>
                <w:sz w:val="14"/>
                <w:szCs w:val="14"/>
                <w:lang w:val="ca-ES" w:eastAsia="es-ES"/>
              </w:rPr>
              <w:t xml:space="preserve">   </w:t>
            </w:r>
            <w:r w:rsidRPr="00B1356F">
              <w:rPr>
                <w:rFonts w:ascii="Arial" w:eastAsia="Times New Roman" w:hAnsi="Arial" w:cs="Arial"/>
                <w:b/>
                <w:bCs/>
                <w:color w:val="000000"/>
                <w:lang w:val="ca-ES" w:eastAsia="es-ES"/>
              </w:rPr>
              <w:t>RECURSOS PER L’ANÀLISI</w:t>
            </w:r>
          </w:p>
          <w:p w:rsidR="00B1356F" w:rsidRPr="00B1356F" w:rsidRDefault="00B1356F" w:rsidP="00B1356F">
            <w:pPr>
              <w:numPr>
                <w:ilvl w:val="0"/>
                <w:numId w:val="29"/>
              </w:numPr>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color w:val="000000"/>
                <w:lang w:val="ca-ES" w:eastAsia="es-ES"/>
              </w:rPr>
              <w:t>Conclusions / reflexions:</w:t>
            </w:r>
          </w:p>
        </w:tc>
      </w:tr>
      <w:tr w:rsidR="00B1356F" w:rsidRPr="00B1356F" w:rsidTr="00B1356F">
        <w:trPr>
          <w:trHeight w:val="1300"/>
        </w:trPr>
        <w:tc>
          <w:tcPr>
            <w:tcW w:w="0" w:type="auto"/>
            <w:tcBorders>
              <w:top w:val="single" w:sz="8" w:space="0" w:color="7030A0"/>
              <w:left w:val="single" w:sz="18" w:space="0" w:color="7030A0"/>
              <w:bottom w:val="single" w:sz="8" w:space="0" w:color="7030A0"/>
              <w:right w:val="single" w:sz="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0"/>
                <w:szCs w:val="40"/>
                <w:lang w:val="ca-ES" w:eastAsia="es-ES"/>
              </w:rPr>
              <w:t>T</w:t>
            </w:r>
            <w:r w:rsidR="00A71D07">
              <w:rPr>
                <w:rFonts w:ascii="Arial" w:eastAsia="Times New Roman" w:hAnsi="Arial" w:cs="Arial"/>
                <w:color w:val="7030A0"/>
                <w:sz w:val="40"/>
                <w:szCs w:val="40"/>
                <w:lang w:val="ca-ES" w:eastAsia="es-ES"/>
              </w:rPr>
              <w:t xml:space="preserve"> </w:t>
            </w:r>
            <w:r w:rsidRPr="00B1356F">
              <w:rPr>
                <w:rFonts w:ascii="Arial" w:eastAsia="Times New Roman" w:hAnsi="Arial" w:cs="Arial"/>
                <w:b/>
                <w:bCs/>
                <w:color w:val="000000"/>
                <w:lang w:val="ca-ES" w:eastAsia="es-ES"/>
              </w:rPr>
              <w:t>Durada aproximada:</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c>
        <w:tc>
          <w:tcPr>
            <w:tcW w:w="0" w:type="auto"/>
            <w:tcBorders>
              <w:top w:val="single" w:sz="8" w:space="0" w:color="7030A0"/>
              <w:left w:val="single" w:sz="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7030A0"/>
                <w:sz w:val="44"/>
                <w:szCs w:val="44"/>
                <w:lang w:val="ca-ES" w:eastAsia="es-ES"/>
              </w:rPr>
              <w:t>P</w:t>
            </w:r>
            <w:r w:rsidRPr="00B1356F">
              <w:rPr>
                <w:rFonts w:ascii="Arial" w:eastAsia="Times New Roman" w:hAnsi="Arial" w:cs="Arial"/>
                <w:color w:val="7030A0"/>
                <w:sz w:val="14"/>
                <w:szCs w:val="14"/>
                <w:lang w:val="ca-ES" w:eastAsia="es-ES"/>
              </w:rPr>
              <w:t xml:space="preserve"> </w:t>
            </w:r>
            <w:r w:rsidRPr="00B1356F">
              <w:rPr>
                <w:rFonts w:ascii="Arial" w:eastAsia="Times New Roman" w:hAnsi="Arial" w:cs="Arial"/>
                <w:b/>
                <w:bCs/>
                <w:color w:val="000000"/>
                <w:lang w:val="ca-ES" w:eastAsia="es-ES"/>
              </w:rPr>
              <w:t> Participants de l’activitat:</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3r-4t de primària</w:t>
            </w:r>
          </w:p>
        </w:tc>
      </w:tr>
      <w:tr w:rsidR="00B1356F" w:rsidRPr="00B1356F" w:rsidTr="00B1356F">
        <w:trPr>
          <w:trHeight w:val="1180"/>
        </w:trPr>
        <w:tc>
          <w:tcPr>
            <w:tcW w:w="0" w:type="auto"/>
            <w:gridSpan w:val="2"/>
            <w:tcBorders>
              <w:top w:val="single" w:sz="8" w:space="0" w:color="7030A0"/>
              <w:left w:val="single" w:sz="18" w:space="0" w:color="7030A0"/>
              <w:bottom w:val="single" w:sz="1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Material necessari:</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c>
      </w:tr>
    </w:tbl>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8"/>
          <w:szCs w:val="28"/>
          <w:lang w:val="ca-ES" w:eastAsia="es-ES"/>
        </w:rPr>
        <w:t>Annex 6. Exemple d’activitat d’</w:t>
      </w:r>
      <w:r w:rsidRPr="00B1356F">
        <w:rPr>
          <w:rFonts w:ascii="Arial" w:eastAsia="Times New Roman" w:hAnsi="Arial" w:cs="Arial"/>
          <w:b/>
          <w:bCs/>
          <w:color w:val="674EA7"/>
          <w:sz w:val="28"/>
          <w:szCs w:val="28"/>
          <w:lang w:val="ca-ES" w:eastAsia="es-ES"/>
        </w:rPr>
        <w:t xml:space="preserve">Ampliació curricular - </w:t>
      </w:r>
      <w:proofErr w:type="spellStart"/>
      <w:r w:rsidRPr="00B1356F">
        <w:rPr>
          <w:rFonts w:ascii="Arial" w:eastAsia="Times New Roman" w:hAnsi="Arial" w:cs="Arial"/>
          <w:b/>
          <w:bCs/>
          <w:color w:val="674EA7"/>
          <w:sz w:val="28"/>
          <w:szCs w:val="28"/>
          <w:lang w:val="ca-ES" w:eastAsia="es-ES"/>
        </w:rPr>
        <w:t>Mentoratge</w:t>
      </w:r>
      <w:proofErr w:type="spellEnd"/>
      <w:r w:rsidRPr="00B1356F">
        <w:rPr>
          <w:rFonts w:ascii="Arial" w:eastAsia="Times New Roman" w:hAnsi="Arial" w:cs="Arial"/>
          <w:b/>
          <w:bCs/>
          <w:color w:val="674EA7"/>
          <w:sz w:val="28"/>
          <w:szCs w:val="28"/>
          <w:lang w:val="ca-ES" w:eastAsia="es-ES"/>
        </w:rPr>
        <w:t xml:space="preserve">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3956"/>
        <w:gridCol w:w="4748"/>
      </w:tblGrid>
      <w:tr w:rsidR="00B1356F" w:rsidRPr="00B1356F" w:rsidTr="00B1356F">
        <w:trPr>
          <w:trHeight w:val="580"/>
        </w:trPr>
        <w:tc>
          <w:tcPr>
            <w:tcW w:w="0" w:type="auto"/>
            <w:gridSpan w:val="2"/>
            <w:tcBorders>
              <w:top w:val="single" w:sz="12" w:space="0" w:color="7030A0"/>
              <w:left w:val="single" w:sz="18" w:space="0" w:color="7030A0"/>
              <w:bottom w:val="single" w:sz="12" w:space="0" w:color="7030A0"/>
              <w:right w:val="single" w:sz="18" w:space="0" w:color="7030A0"/>
            </w:tcBorders>
            <w:shd w:val="clear" w:color="auto" w:fill="5F497A"/>
            <w:tcMar>
              <w:top w:w="100" w:type="dxa"/>
              <w:left w:w="100" w:type="dxa"/>
              <w:bottom w:w="100" w:type="dxa"/>
              <w:right w:w="100" w:type="dxa"/>
            </w:tcMar>
            <w:hideMark/>
          </w:tcPr>
          <w:p w:rsidR="00B1356F" w:rsidRPr="00B1356F" w:rsidRDefault="00B1356F" w:rsidP="00B1356F">
            <w:pPr>
              <w:spacing w:after="0" w:line="240" w:lineRule="auto"/>
              <w:ind w:left="100" w:right="100"/>
              <w:jc w:val="center"/>
              <w:rPr>
                <w:rFonts w:ascii="Times New Roman" w:eastAsia="Times New Roman" w:hAnsi="Times New Roman" w:cs="Times New Roman"/>
                <w:sz w:val="24"/>
                <w:szCs w:val="24"/>
                <w:lang w:val="ca-ES" w:eastAsia="es-ES"/>
              </w:rPr>
            </w:pPr>
            <w:r w:rsidRPr="00B1356F">
              <w:rPr>
                <w:rFonts w:ascii="Arial" w:eastAsia="Times New Roman" w:hAnsi="Arial" w:cs="Arial"/>
                <w:b/>
                <w:bCs/>
                <w:color w:val="FFFFFF"/>
                <w:lang w:val="ca-ES" w:eastAsia="es-ES"/>
              </w:rPr>
              <w:t>FITXA ACTIVITAT</w:t>
            </w:r>
          </w:p>
        </w:tc>
      </w:tr>
      <w:tr w:rsidR="00B1356F" w:rsidRPr="00B1356F" w:rsidTr="00B1356F">
        <w:trPr>
          <w:trHeight w:val="900"/>
        </w:trPr>
        <w:tc>
          <w:tcPr>
            <w:tcW w:w="0" w:type="auto"/>
            <w:gridSpan w:val="2"/>
            <w:tcBorders>
              <w:top w:val="single" w:sz="12" w:space="0" w:color="7030A0"/>
              <w:left w:val="single" w:sz="18" w:space="0" w:color="7030A0"/>
              <w:bottom w:val="single" w:sz="1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Títol de l’Àrea:  </w:t>
            </w:r>
            <w:r w:rsidRPr="00B1356F">
              <w:rPr>
                <w:rFonts w:ascii="Arial" w:eastAsia="Times New Roman" w:hAnsi="Arial" w:cs="Arial"/>
                <w:color w:val="000000"/>
                <w:lang w:val="ca-ES" w:eastAsia="es-ES"/>
              </w:rPr>
              <w:t>Filosofia</w:t>
            </w:r>
            <w:r w:rsidRPr="00B1356F">
              <w:rPr>
                <w:rFonts w:ascii="Arial" w:eastAsia="Times New Roman" w:hAnsi="Arial" w:cs="Arial"/>
                <w:b/>
                <w:bCs/>
                <w:color w:val="000000"/>
                <w:lang w:val="ca-ES" w:eastAsia="es-ES"/>
              </w:rPr>
              <w:t xml:space="preserve"> </w:t>
            </w:r>
          </w:p>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Curs/nivell a qui s’adreça: </w:t>
            </w:r>
            <w:r w:rsidRPr="00B1356F">
              <w:rPr>
                <w:rFonts w:ascii="Arial" w:eastAsia="Times New Roman" w:hAnsi="Arial" w:cs="Arial"/>
                <w:color w:val="000000"/>
                <w:lang w:val="ca-ES" w:eastAsia="es-ES"/>
              </w:rPr>
              <w:t> Batxillerat</w:t>
            </w:r>
          </w:p>
        </w:tc>
      </w:tr>
      <w:tr w:rsidR="00B1356F" w:rsidRPr="00B1356F" w:rsidTr="00B1356F">
        <w:trPr>
          <w:trHeight w:val="2520"/>
        </w:trPr>
        <w:tc>
          <w:tcPr>
            <w:tcW w:w="0" w:type="auto"/>
            <w:gridSpan w:val="2"/>
            <w:tcBorders>
              <w:top w:val="single" w:sz="1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0"/>
                <w:szCs w:val="40"/>
                <w:shd w:val="clear" w:color="auto" w:fill="FFFFFF"/>
                <w:lang w:val="ca-ES" w:eastAsia="es-ES"/>
              </w:rPr>
              <w:t>O</w:t>
            </w:r>
            <w:r w:rsidRPr="00B1356F">
              <w:rPr>
                <w:rFonts w:ascii="Arial" w:eastAsia="Times New Roman" w:hAnsi="Arial" w:cs="Arial"/>
                <w:b/>
                <w:bCs/>
                <w:color w:val="000000"/>
                <w:shd w:val="clear" w:color="auto" w:fill="FFFFFF"/>
                <w:lang w:val="ca-ES" w:eastAsia="es-ES"/>
              </w:rPr>
              <w:t xml:space="preserve"> OBJECTIUS INTEL·LECTUALS, SOCIALS I EMOCIONALS</w:t>
            </w:r>
          </w:p>
          <w:p w:rsidR="00B1356F" w:rsidRPr="00B1356F" w:rsidRDefault="00B1356F" w:rsidP="00B1356F">
            <w:pPr>
              <w:numPr>
                <w:ilvl w:val="0"/>
                <w:numId w:val="30"/>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000000"/>
                <w:sz w:val="20"/>
                <w:szCs w:val="20"/>
                <w:lang w:val="ca-ES" w:eastAsia="es-ES"/>
              </w:rPr>
              <w:t>A</w:t>
            </w:r>
            <w:r w:rsidRPr="00B1356F">
              <w:rPr>
                <w:rFonts w:ascii="Arial" w:eastAsia="Times New Roman" w:hAnsi="Arial" w:cs="Arial"/>
                <w:color w:val="333333"/>
                <w:sz w:val="20"/>
                <w:szCs w:val="20"/>
                <w:shd w:val="clear" w:color="auto" w:fill="FFFFFF"/>
                <w:lang w:val="ca-ES" w:eastAsia="es-ES"/>
              </w:rPr>
              <w:t>prendre a pensar i comprendre allò que caracteritza a la filosofia, es a dir la reflexió, el raonament, la crítica i l’argumentació.</w:t>
            </w:r>
          </w:p>
          <w:p w:rsidR="00B1356F" w:rsidRPr="00B1356F" w:rsidRDefault="00B1356F" w:rsidP="00B1356F">
            <w:pPr>
              <w:numPr>
                <w:ilvl w:val="0"/>
                <w:numId w:val="30"/>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333333"/>
                <w:sz w:val="20"/>
                <w:szCs w:val="20"/>
                <w:shd w:val="clear" w:color="auto" w:fill="FFFFFF"/>
                <w:lang w:val="ca-ES" w:eastAsia="es-ES"/>
              </w:rPr>
              <w:t>Conèixer els grans interrogants, els conceptes especialitzats i les teories que intenten donar resposta a les grans qüestions de la humanitat.</w:t>
            </w:r>
          </w:p>
          <w:p w:rsidR="00B1356F" w:rsidRPr="00B1356F" w:rsidRDefault="00B1356F" w:rsidP="00B1356F">
            <w:pPr>
              <w:numPr>
                <w:ilvl w:val="0"/>
                <w:numId w:val="30"/>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333333"/>
                <w:sz w:val="20"/>
                <w:szCs w:val="20"/>
                <w:shd w:val="clear" w:color="auto" w:fill="FFFFFF"/>
                <w:lang w:val="ca-ES" w:eastAsia="es-ES"/>
              </w:rPr>
              <w:t>Desenvolupar una actitud crítica i reflexiva i habilitat en el diàleg.</w:t>
            </w:r>
          </w:p>
          <w:p w:rsidR="00B1356F" w:rsidRPr="00B1356F" w:rsidRDefault="00B1356F" w:rsidP="00B1356F">
            <w:pPr>
              <w:numPr>
                <w:ilvl w:val="0"/>
                <w:numId w:val="30"/>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333333"/>
                <w:sz w:val="20"/>
                <w:szCs w:val="20"/>
                <w:shd w:val="clear" w:color="auto" w:fill="FFFFFF"/>
                <w:lang w:val="ca-ES" w:eastAsia="es-ES"/>
              </w:rPr>
              <w:t>Desenvolupar el raonament moral i polític autònom.  </w:t>
            </w:r>
          </w:p>
          <w:p w:rsidR="00B1356F" w:rsidRPr="00B1356F" w:rsidRDefault="00B1356F" w:rsidP="00B1356F">
            <w:pPr>
              <w:spacing w:after="0" w:line="240" w:lineRule="auto"/>
              <w:ind w:left="820" w:right="100" w:hanging="360"/>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0"/>
                <w:szCs w:val="20"/>
                <w:lang w:val="ca-ES" w:eastAsia="es-ES"/>
              </w:rPr>
              <w:t>·        </w:t>
            </w:r>
          </w:p>
        </w:tc>
      </w:tr>
      <w:tr w:rsidR="00B1356F" w:rsidRPr="00B1356F" w:rsidTr="00F733DC">
        <w:trPr>
          <w:trHeight w:val="144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0"/>
                <w:szCs w:val="40"/>
                <w:shd w:val="clear" w:color="auto" w:fill="FFFFFF"/>
                <w:lang w:val="ca-ES" w:eastAsia="es-ES"/>
              </w:rPr>
              <w:t xml:space="preserve">C </w:t>
            </w:r>
            <w:r w:rsidRPr="00B1356F">
              <w:rPr>
                <w:rFonts w:ascii="Arial" w:eastAsia="Times New Roman" w:hAnsi="Arial" w:cs="Arial"/>
                <w:b/>
                <w:bCs/>
                <w:color w:val="000000"/>
                <w:shd w:val="clear" w:color="auto" w:fill="FFFFFF"/>
                <w:lang w:val="ca-ES" w:eastAsia="es-ES"/>
              </w:rPr>
              <w:t> COMPETÈNCIES</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numPr>
                <w:ilvl w:val="0"/>
                <w:numId w:val="31"/>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sz w:val="20"/>
                <w:szCs w:val="20"/>
                <w:shd w:val="clear" w:color="auto" w:fill="FFFFFF"/>
                <w:lang w:val="ca-ES" w:eastAsia="es-ES"/>
              </w:rPr>
              <w:t xml:space="preserve">Competència Lingüística. </w:t>
            </w:r>
            <w:r w:rsidRPr="00B1356F">
              <w:rPr>
                <w:rFonts w:ascii="Arial" w:eastAsia="Times New Roman" w:hAnsi="Arial" w:cs="Arial"/>
                <w:color w:val="000000"/>
                <w:sz w:val="20"/>
                <w:szCs w:val="20"/>
                <w:shd w:val="clear" w:color="auto" w:fill="FFFFFF"/>
                <w:lang w:val="ca-ES" w:eastAsia="es-ES"/>
              </w:rPr>
              <w:t xml:space="preserve">Expressar i interpretar de forma oral i escrita pensaments. Buscar i processar informació. Generar idees hipòtesis, saber argumentar i aplicar el raonament lògic. Saber expressar les idees per escrit utilitzant un llenguatge d’acord a l’activitat. </w:t>
            </w:r>
          </w:p>
          <w:p w:rsidR="00B1356F" w:rsidRPr="00B1356F" w:rsidRDefault="00B1356F" w:rsidP="00B1356F">
            <w:pPr>
              <w:numPr>
                <w:ilvl w:val="0"/>
                <w:numId w:val="31"/>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sz w:val="20"/>
                <w:szCs w:val="20"/>
                <w:shd w:val="clear" w:color="auto" w:fill="FFFFFF"/>
                <w:lang w:val="ca-ES" w:eastAsia="es-ES"/>
              </w:rPr>
              <w:t xml:space="preserve">Competència d’aprendre a aprendre. </w:t>
            </w:r>
            <w:r w:rsidRPr="00B1356F">
              <w:rPr>
                <w:rFonts w:ascii="Arial" w:eastAsia="Times New Roman" w:hAnsi="Arial" w:cs="Arial"/>
                <w:color w:val="000000"/>
                <w:sz w:val="20"/>
                <w:szCs w:val="20"/>
                <w:shd w:val="clear" w:color="auto" w:fill="FFFFFF"/>
                <w:lang w:val="ca-ES" w:eastAsia="es-ES"/>
              </w:rPr>
              <w:t>Saber aplicar els coneixements filosòfics en altres activitats. Saber conduir el propi aprenentatge, habilitat per adquirir informació i aprendre a transformar-la en coneixement, desenvolupar el pensament creatiu i la curiositat, etc.</w:t>
            </w:r>
            <w:bookmarkStart w:id="0" w:name="_GoBack"/>
            <w:bookmarkEnd w:id="0"/>
          </w:p>
          <w:p w:rsidR="00B1356F" w:rsidRPr="00B1356F" w:rsidRDefault="00B1356F" w:rsidP="00B1356F">
            <w:pPr>
              <w:numPr>
                <w:ilvl w:val="0"/>
                <w:numId w:val="31"/>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sz w:val="20"/>
                <w:szCs w:val="20"/>
                <w:shd w:val="clear" w:color="auto" w:fill="FFFFFF"/>
                <w:lang w:val="ca-ES" w:eastAsia="es-ES"/>
              </w:rPr>
              <w:lastRenderedPageBreak/>
              <w:t xml:space="preserve">Competència d’autonomia i iniciativa personal. </w:t>
            </w:r>
            <w:r w:rsidRPr="00B1356F">
              <w:rPr>
                <w:rFonts w:ascii="Arial" w:eastAsia="Times New Roman" w:hAnsi="Arial" w:cs="Arial"/>
                <w:color w:val="000000"/>
                <w:sz w:val="20"/>
                <w:szCs w:val="20"/>
                <w:shd w:val="clear" w:color="auto" w:fill="FFFFFF"/>
                <w:lang w:val="ca-ES" w:eastAsia="es-ES"/>
              </w:rPr>
              <w:t>Habilitat per solucionar problemes prendre decisions, tenir capacitat per treballar en equip cooperant, dialogant, etc.</w:t>
            </w:r>
          </w:p>
          <w:p w:rsidR="00B1356F" w:rsidRPr="00B1356F" w:rsidRDefault="00B1356F" w:rsidP="00F733DC">
            <w:pPr>
              <w:numPr>
                <w:ilvl w:val="0"/>
                <w:numId w:val="31"/>
              </w:numPr>
              <w:shd w:val="clear" w:color="auto" w:fill="FFFFFF"/>
              <w:spacing w:after="0" w:line="240" w:lineRule="auto"/>
              <w:ind w:right="100"/>
              <w:jc w:val="both"/>
              <w:textAlignment w:val="baseline"/>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sz w:val="20"/>
                <w:szCs w:val="20"/>
                <w:shd w:val="clear" w:color="auto" w:fill="FFFFFF"/>
                <w:lang w:val="ca-ES" w:eastAsia="es-ES"/>
              </w:rPr>
              <w:t xml:space="preserve">Competència en el tractament de la informació i competència digital. </w:t>
            </w:r>
            <w:r w:rsidRPr="00B1356F">
              <w:rPr>
                <w:rFonts w:ascii="Arial" w:eastAsia="Times New Roman" w:hAnsi="Arial" w:cs="Arial"/>
                <w:color w:val="000000"/>
                <w:sz w:val="20"/>
                <w:szCs w:val="20"/>
                <w:shd w:val="clear" w:color="auto" w:fill="FFFFFF"/>
                <w:lang w:val="ca-ES" w:eastAsia="es-ES"/>
              </w:rPr>
              <w:t xml:space="preserve">Capacitat per buscar i obtenir informació digital. </w:t>
            </w:r>
          </w:p>
        </w:tc>
      </w:tr>
      <w:tr w:rsidR="00B1356F" w:rsidRPr="00B1356F" w:rsidTr="00B1356F">
        <w:trPr>
          <w:trHeight w:val="438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8"/>
                <w:szCs w:val="48"/>
                <w:lang w:val="ca-ES" w:eastAsia="es-ES"/>
              </w:rPr>
              <w:lastRenderedPageBreak/>
              <w:t>D</w:t>
            </w:r>
            <w:r w:rsidRPr="00B1356F">
              <w:rPr>
                <w:rFonts w:ascii="Arial" w:eastAsia="Times New Roman" w:hAnsi="Arial" w:cs="Arial"/>
                <w:b/>
                <w:bCs/>
                <w:color w:val="7030A0"/>
                <w:sz w:val="14"/>
                <w:szCs w:val="14"/>
                <w:lang w:val="ca-ES" w:eastAsia="es-ES"/>
              </w:rPr>
              <w:t xml:space="preserve">   </w:t>
            </w:r>
            <w:r w:rsidRPr="00B1356F">
              <w:rPr>
                <w:rFonts w:ascii="Arial" w:eastAsia="Times New Roman" w:hAnsi="Arial" w:cs="Arial"/>
                <w:b/>
                <w:bCs/>
                <w:color w:val="000000"/>
                <w:lang w:val="ca-ES" w:eastAsia="es-ES"/>
              </w:rPr>
              <w:t xml:space="preserve">DESCRIPCIÓ DE L’ACTIVITAT: </w:t>
            </w: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 xml:space="preserve">L’alumne amb A.C. que estigui a batxillerat pot substituir l’assignatura de filosofia per un </w:t>
            </w:r>
            <w:proofErr w:type="spellStart"/>
            <w:r w:rsidRPr="00B1356F">
              <w:rPr>
                <w:rFonts w:ascii="Arial" w:eastAsia="Times New Roman" w:hAnsi="Arial" w:cs="Arial"/>
                <w:color w:val="000000"/>
                <w:lang w:val="ca-ES" w:eastAsia="es-ES"/>
              </w:rPr>
              <w:t>mentoratge</w:t>
            </w:r>
            <w:proofErr w:type="spellEnd"/>
            <w:r w:rsidRPr="00B1356F">
              <w:rPr>
                <w:rFonts w:ascii="Arial" w:eastAsia="Times New Roman" w:hAnsi="Arial" w:cs="Arial"/>
                <w:color w:val="000000"/>
                <w:lang w:val="ca-ES" w:eastAsia="es-ES"/>
              </w:rPr>
              <w:t xml:space="preserve"> a la Universitat sobre la matèria, que </w:t>
            </w:r>
            <w:proofErr w:type="spellStart"/>
            <w:r w:rsidRPr="00B1356F">
              <w:rPr>
                <w:rFonts w:ascii="Arial" w:eastAsia="Times New Roman" w:hAnsi="Arial" w:cs="Arial"/>
                <w:color w:val="000000"/>
                <w:lang w:val="ca-ES" w:eastAsia="es-ES"/>
              </w:rPr>
              <w:t>tutoritzarà</w:t>
            </w:r>
            <w:proofErr w:type="spellEnd"/>
            <w:r w:rsidRPr="00B1356F">
              <w:rPr>
                <w:rFonts w:ascii="Arial" w:eastAsia="Times New Roman" w:hAnsi="Arial" w:cs="Arial"/>
                <w:color w:val="000000"/>
                <w:lang w:val="ca-ES" w:eastAsia="es-ES"/>
              </w:rPr>
              <w:t xml:space="preserve"> un professor de l’assignatura.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Temes filosòfics per a desenvolupar en el </w:t>
            </w:r>
            <w:proofErr w:type="spellStart"/>
            <w:r w:rsidRPr="00B1356F">
              <w:rPr>
                <w:rFonts w:ascii="Arial" w:eastAsia="Times New Roman" w:hAnsi="Arial" w:cs="Arial"/>
                <w:b/>
                <w:bCs/>
                <w:color w:val="000000"/>
                <w:lang w:val="ca-ES" w:eastAsia="es-ES"/>
              </w:rPr>
              <w:t>mentoratge</w:t>
            </w:r>
            <w:proofErr w:type="spellEnd"/>
            <w:r w:rsidRPr="00B1356F">
              <w:rPr>
                <w:rFonts w:ascii="Arial" w:eastAsia="Times New Roman" w:hAnsi="Arial" w:cs="Arial"/>
                <w:b/>
                <w:bCs/>
                <w:color w:val="000000"/>
                <w:lang w:val="ca-ES" w:eastAsia="es-ES"/>
              </w:rPr>
              <w:t xml:space="preserve">: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numPr>
                <w:ilvl w:val="0"/>
                <w:numId w:val="32"/>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212121"/>
                <w:sz w:val="20"/>
                <w:szCs w:val="20"/>
                <w:shd w:val="clear" w:color="auto" w:fill="FFFFFF"/>
                <w:lang w:val="ca-ES" w:eastAsia="es-ES"/>
              </w:rPr>
              <w:t>Valor de la filosofia en el desenvolupament d’una persona o societat.</w:t>
            </w:r>
          </w:p>
          <w:p w:rsidR="00B1356F" w:rsidRPr="00B1356F" w:rsidRDefault="00B1356F" w:rsidP="00B1356F">
            <w:pPr>
              <w:numPr>
                <w:ilvl w:val="0"/>
                <w:numId w:val="32"/>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212121"/>
                <w:sz w:val="20"/>
                <w:szCs w:val="20"/>
                <w:shd w:val="clear" w:color="auto" w:fill="FFFFFF"/>
                <w:lang w:val="ca-ES" w:eastAsia="es-ES"/>
              </w:rPr>
              <w:t>Importància que ha tingut la filosofia pel desenvolupament de la democràcia en els països occidentals.</w:t>
            </w:r>
          </w:p>
          <w:p w:rsidR="00B1356F" w:rsidRPr="00B1356F" w:rsidRDefault="00B1356F" w:rsidP="00B1356F">
            <w:pPr>
              <w:numPr>
                <w:ilvl w:val="0"/>
                <w:numId w:val="32"/>
              </w:numPr>
              <w:spacing w:after="0" w:line="240" w:lineRule="auto"/>
              <w:ind w:right="100"/>
              <w:jc w:val="both"/>
              <w:textAlignment w:val="baseline"/>
              <w:rPr>
                <w:rFonts w:ascii="Arial" w:eastAsia="Times New Roman" w:hAnsi="Arial" w:cs="Arial"/>
                <w:color w:val="000000"/>
                <w:sz w:val="20"/>
                <w:szCs w:val="20"/>
                <w:lang w:val="ca-ES" w:eastAsia="es-ES"/>
              </w:rPr>
            </w:pPr>
            <w:r w:rsidRPr="00B1356F">
              <w:rPr>
                <w:rFonts w:ascii="Arial" w:eastAsia="Times New Roman" w:hAnsi="Arial" w:cs="Arial"/>
                <w:color w:val="212121"/>
                <w:sz w:val="20"/>
                <w:szCs w:val="20"/>
                <w:shd w:val="clear" w:color="auto" w:fill="FFFFFF"/>
                <w:lang w:val="ca-ES" w:eastAsia="es-ES"/>
              </w:rPr>
              <w:t xml:space="preserve">Establir una connexió entre filosofia i viure amb plenitud en autors com </w:t>
            </w:r>
            <w:proofErr w:type="spellStart"/>
            <w:r w:rsidRPr="00B1356F">
              <w:rPr>
                <w:rFonts w:ascii="Arial" w:eastAsia="Times New Roman" w:hAnsi="Arial" w:cs="Arial"/>
                <w:color w:val="212121"/>
                <w:sz w:val="20"/>
                <w:szCs w:val="20"/>
                <w:shd w:val="clear" w:color="auto" w:fill="FFFFFF"/>
                <w:lang w:val="ca-ES" w:eastAsia="es-ES"/>
              </w:rPr>
              <w:t>Bergson</w:t>
            </w:r>
            <w:proofErr w:type="spellEnd"/>
            <w:r w:rsidRPr="00B1356F">
              <w:rPr>
                <w:rFonts w:ascii="Arial" w:eastAsia="Times New Roman" w:hAnsi="Arial" w:cs="Arial"/>
                <w:color w:val="212121"/>
                <w:sz w:val="20"/>
                <w:szCs w:val="20"/>
                <w:shd w:val="clear" w:color="auto" w:fill="FFFFFF"/>
                <w:lang w:val="ca-ES" w:eastAsia="es-ES"/>
              </w:rPr>
              <w:t xml:space="preserve"> o Nietzsche.</w:t>
            </w:r>
          </w:p>
        </w:tc>
      </w:tr>
      <w:tr w:rsidR="00B1356F" w:rsidRPr="00B1356F" w:rsidTr="00B1356F">
        <w:trPr>
          <w:trHeight w:val="178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8"/>
                <w:szCs w:val="48"/>
                <w:lang w:val="ca-ES" w:eastAsia="es-ES"/>
              </w:rPr>
              <w:t>A</w:t>
            </w:r>
            <w:r w:rsidRPr="00B1356F">
              <w:rPr>
                <w:rFonts w:ascii="Arial" w:eastAsia="Times New Roman" w:hAnsi="Arial" w:cs="Arial"/>
                <w:b/>
                <w:bCs/>
                <w:color w:val="7030A0"/>
                <w:sz w:val="14"/>
                <w:szCs w:val="14"/>
                <w:lang w:val="ca-ES" w:eastAsia="es-ES"/>
              </w:rPr>
              <w:t xml:space="preserve">   </w:t>
            </w:r>
            <w:r w:rsidRPr="00B1356F">
              <w:rPr>
                <w:rFonts w:ascii="Arial" w:eastAsia="Times New Roman" w:hAnsi="Arial" w:cs="Arial"/>
                <w:b/>
                <w:bCs/>
                <w:color w:val="000000"/>
                <w:lang w:val="ca-ES" w:eastAsia="es-ES"/>
              </w:rPr>
              <w:t>RECURSOS PER L’ANÀLISI</w:t>
            </w:r>
          </w:p>
          <w:p w:rsidR="00B1356F" w:rsidRPr="00B1356F" w:rsidRDefault="00B1356F" w:rsidP="00B1356F">
            <w:pPr>
              <w:numPr>
                <w:ilvl w:val="0"/>
                <w:numId w:val="33"/>
              </w:numPr>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lang w:val="ca-ES" w:eastAsia="es-ES"/>
              </w:rPr>
              <w:t>Conclusions / reflexions:</w:t>
            </w:r>
          </w:p>
        </w:tc>
      </w:tr>
      <w:tr w:rsidR="00B1356F" w:rsidRPr="00B1356F" w:rsidTr="00B1356F">
        <w:trPr>
          <w:trHeight w:val="1200"/>
        </w:trPr>
        <w:tc>
          <w:tcPr>
            <w:tcW w:w="0" w:type="auto"/>
            <w:tcBorders>
              <w:top w:val="single" w:sz="8" w:space="0" w:color="7030A0"/>
              <w:left w:val="single" w:sz="18" w:space="0" w:color="7030A0"/>
              <w:bottom w:val="single" w:sz="8" w:space="0" w:color="7030A0"/>
              <w:right w:val="single" w:sz="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0"/>
                <w:szCs w:val="40"/>
                <w:lang w:val="ca-ES" w:eastAsia="es-ES"/>
              </w:rPr>
              <w:t>T</w:t>
            </w:r>
            <w:r w:rsidR="00A71D07">
              <w:rPr>
                <w:rFonts w:ascii="Arial" w:eastAsia="Times New Roman" w:hAnsi="Arial" w:cs="Arial"/>
                <w:b/>
                <w:bCs/>
                <w:color w:val="7030A0"/>
                <w:sz w:val="40"/>
                <w:szCs w:val="40"/>
                <w:lang w:val="ca-ES" w:eastAsia="es-ES"/>
              </w:rPr>
              <w:t xml:space="preserve"> </w:t>
            </w:r>
            <w:r w:rsidRPr="00B1356F">
              <w:rPr>
                <w:rFonts w:ascii="Arial" w:eastAsia="Times New Roman" w:hAnsi="Arial" w:cs="Arial"/>
                <w:b/>
                <w:bCs/>
                <w:color w:val="000000"/>
                <w:lang w:val="ca-ES" w:eastAsia="es-ES"/>
              </w:rPr>
              <w:t>Durada aproximada:</w:t>
            </w:r>
          </w:p>
        </w:tc>
        <w:tc>
          <w:tcPr>
            <w:tcW w:w="0" w:type="auto"/>
            <w:tcBorders>
              <w:top w:val="single" w:sz="8" w:space="0" w:color="7030A0"/>
              <w:left w:val="single" w:sz="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4"/>
                <w:szCs w:val="44"/>
                <w:lang w:val="ca-ES" w:eastAsia="es-ES"/>
              </w:rPr>
              <w:t>P</w:t>
            </w:r>
            <w:r w:rsidRPr="00B1356F">
              <w:rPr>
                <w:rFonts w:ascii="Arial" w:eastAsia="Times New Roman" w:hAnsi="Arial" w:cs="Arial"/>
                <w:b/>
                <w:bCs/>
                <w:color w:val="7030A0"/>
                <w:sz w:val="14"/>
                <w:szCs w:val="14"/>
                <w:lang w:val="ca-ES" w:eastAsia="es-ES"/>
              </w:rPr>
              <w:t xml:space="preserve"> </w:t>
            </w:r>
            <w:r w:rsidRPr="00B1356F">
              <w:rPr>
                <w:rFonts w:ascii="Arial" w:eastAsia="Times New Roman" w:hAnsi="Arial" w:cs="Arial"/>
                <w:b/>
                <w:bCs/>
                <w:color w:val="000000"/>
                <w:lang w:val="ca-ES" w:eastAsia="es-ES"/>
              </w:rPr>
              <w:t> Participants de l’activitat:</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 xml:space="preserve"> Batxillerat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c>
      </w:tr>
      <w:tr w:rsidR="00B1356F" w:rsidRPr="00B1356F" w:rsidTr="00B1356F">
        <w:trPr>
          <w:trHeight w:val="1180"/>
        </w:trPr>
        <w:tc>
          <w:tcPr>
            <w:tcW w:w="0" w:type="auto"/>
            <w:gridSpan w:val="2"/>
            <w:tcBorders>
              <w:top w:val="single" w:sz="8" w:space="0" w:color="7030A0"/>
              <w:left w:val="single" w:sz="18" w:space="0" w:color="7030A0"/>
              <w:bottom w:val="single" w:sz="1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Material necessari:</w:t>
            </w:r>
          </w:p>
        </w:tc>
      </w:tr>
    </w:tbl>
    <w:p w:rsidR="00B1356F" w:rsidRPr="00B1356F" w:rsidRDefault="00B1356F" w:rsidP="00C115F5">
      <w:pPr>
        <w:spacing w:after="240" w:line="240" w:lineRule="auto"/>
        <w:rPr>
          <w:rFonts w:ascii="Times New Roman" w:eastAsia="Times New Roman" w:hAnsi="Times New Roman" w:cs="Times New Roman"/>
          <w:sz w:val="24"/>
          <w:szCs w:val="24"/>
          <w:lang w:val="ca-ES" w:eastAsia="es-ES"/>
        </w:rPr>
      </w:pPr>
      <w:r w:rsidRPr="00B1356F">
        <w:rPr>
          <w:rFonts w:ascii="Times New Roman" w:eastAsia="Times New Roman" w:hAnsi="Times New Roman" w:cs="Times New Roman"/>
          <w:sz w:val="24"/>
          <w:szCs w:val="24"/>
          <w:lang w:val="ca-ES" w:eastAsia="es-ES"/>
        </w:rPr>
        <w:br/>
      </w:r>
      <w:r w:rsidRPr="00B1356F">
        <w:rPr>
          <w:rFonts w:ascii="Times New Roman" w:eastAsia="Times New Roman" w:hAnsi="Times New Roman" w:cs="Times New Roman"/>
          <w:sz w:val="24"/>
          <w:szCs w:val="24"/>
          <w:lang w:val="ca-ES" w:eastAsia="es-ES"/>
        </w:rPr>
        <w:br/>
      </w:r>
      <w:r w:rsidRPr="00B1356F">
        <w:rPr>
          <w:rFonts w:ascii="Times New Roman" w:eastAsia="Times New Roman" w:hAnsi="Times New Roman" w:cs="Times New Roman"/>
          <w:sz w:val="24"/>
          <w:szCs w:val="24"/>
          <w:lang w:val="ca-ES" w:eastAsia="es-ES"/>
        </w:rPr>
        <w:br/>
      </w:r>
      <w:r w:rsidRPr="00B1356F">
        <w:rPr>
          <w:rFonts w:ascii="Times New Roman" w:eastAsia="Times New Roman" w:hAnsi="Times New Roman" w:cs="Times New Roman"/>
          <w:sz w:val="24"/>
          <w:szCs w:val="24"/>
          <w:lang w:val="ca-ES" w:eastAsia="es-ES"/>
        </w:rPr>
        <w:br/>
      </w:r>
      <w:r w:rsidRPr="00B1356F">
        <w:rPr>
          <w:rFonts w:ascii="Times New Roman" w:eastAsia="Times New Roman" w:hAnsi="Times New Roman" w:cs="Times New Roman"/>
          <w:sz w:val="24"/>
          <w:szCs w:val="24"/>
          <w:lang w:val="ca-ES" w:eastAsia="es-ES"/>
        </w:rPr>
        <w:br/>
      </w:r>
      <w:r w:rsidRPr="00B1356F">
        <w:rPr>
          <w:rFonts w:ascii="Times New Roman" w:eastAsia="Times New Roman" w:hAnsi="Times New Roman" w:cs="Times New Roman"/>
          <w:sz w:val="24"/>
          <w:szCs w:val="24"/>
          <w:lang w:val="ca-ES" w:eastAsia="es-ES"/>
        </w:rPr>
        <w:br/>
      </w:r>
      <w:r w:rsidRPr="00B1356F">
        <w:rPr>
          <w:rFonts w:ascii="Times New Roman" w:eastAsia="Times New Roman" w:hAnsi="Times New Roman" w:cs="Times New Roman"/>
          <w:sz w:val="24"/>
          <w:szCs w:val="24"/>
          <w:lang w:val="ca-ES" w:eastAsia="es-ES"/>
        </w:rPr>
        <w:br/>
      </w:r>
      <w:r w:rsidRPr="00B1356F">
        <w:rPr>
          <w:rFonts w:ascii="Times New Roman" w:eastAsia="Times New Roman" w:hAnsi="Times New Roman" w:cs="Times New Roman"/>
          <w:sz w:val="24"/>
          <w:szCs w:val="24"/>
          <w:lang w:val="ca-ES" w:eastAsia="es-ES"/>
        </w:rPr>
        <w:br/>
      </w:r>
      <w:r w:rsidRPr="00B1356F">
        <w:rPr>
          <w:rFonts w:ascii="Times New Roman" w:eastAsia="Times New Roman" w:hAnsi="Times New Roman" w:cs="Times New Roman"/>
          <w:sz w:val="24"/>
          <w:szCs w:val="24"/>
          <w:lang w:val="ca-ES" w:eastAsia="es-ES"/>
        </w:rPr>
        <w:br/>
      </w:r>
      <w:r w:rsidRPr="00B1356F">
        <w:rPr>
          <w:rFonts w:ascii="Times New Roman" w:eastAsia="Times New Roman" w:hAnsi="Times New Roman" w:cs="Times New Roman"/>
          <w:sz w:val="24"/>
          <w:szCs w:val="24"/>
          <w:lang w:val="ca-ES" w:eastAsia="es-ES"/>
        </w:rPr>
        <w:br/>
      </w:r>
      <w:r w:rsidRPr="00B1356F">
        <w:rPr>
          <w:rFonts w:ascii="Times New Roman" w:eastAsia="Times New Roman" w:hAnsi="Times New Roman" w:cs="Times New Roman"/>
          <w:sz w:val="24"/>
          <w:szCs w:val="24"/>
          <w:lang w:val="ca-ES" w:eastAsia="es-ES"/>
        </w:rPr>
        <w:lastRenderedPageBreak/>
        <w:br/>
      </w:r>
      <w:r w:rsidRPr="00B1356F">
        <w:rPr>
          <w:rFonts w:ascii="Times New Roman" w:eastAsia="Times New Roman" w:hAnsi="Times New Roman" w:cs="Times New Roman"/>
          <w:sz w:val="24"/>
          <w:szCs w:val="24"/>
          <w:lang w:val="ca-ES" w:eastAsia="es-ES"/>
        </w:rPr>
        <w:br/>
      </w:r>
      <w:r w:rsidRPr="00B1356F">
        <w:rPr>
          <w:rFonts w:ascii="Arial" w:eastAsia="Times New Roman" w:hAnsi="Arial" w:cs="Arial"/>
          <w:b/>
          <w:bCs/>
          <w:color w:val="000000"/>
          <w:sz w:val="28"/>
          <w:szCs w:val="28"/>
          <w:lang w:val="ca-ES" w:eastAsia="es-ES"/>
        </w:rPr>
        <w:t>Annex 7. Exemple d’activitat d’</w:t>
      </w:r>
      <w:r w:rsidRPr="00B1356F">
        <w:rPr>
          <w:rFonts w:ascii="Arial" w:eastAsia="Times New Roman" w:hAnsi="Arial" w:cs="Arial"/>
          <w:b/>
          <w:bCs/>
          <w:color w:val="674EA7"/>
          <w:sz w:val="28"/>
          <w:szCs w:val="28"/>
          <w:lang w:val="ca-ES" w:eastAsia="es-ES"/>
        </w:rPr>
        <w:t xml:space="preserve">Ampliació curricular - Tallers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4802"/>
        <w:gridCol w:w="3902"/>
      </w:tblGrid>
      <w:tr w:rsidR="00B1356F" w:rsidRPr="00B1356F" w:rsidTr="00B1356F">
        <w:trPr>
          <w:trHeight w:val="580"/>
        </w:trPr>
        <w:tc>
          <w:tcPr>
            <w:tcW w:w="0" w:type="auto"/>
            <w:gridSpan w:val="2"/>
            <w:tcBorders>
              <w:top w:val="single" w:sz="12" w:space="0" w:color="7030A0"/>
              <w:left w:val="single" w:sz="18" w:space="0" w:color="7030A0"/>
              <w:bottom w:val="single" w:sz="12" w:space="0" w:color="7030A0"/>
              <w:right w:val="single" w:sz="18" w:space="0" w:color="7030A0"/>
            </w:tcBorders>
            <w:shd w:val="clear" w:color="auto" w:fill="5F497A"/>
            <w:tcMar>
              <w:top w:w="100" w:type="dxa"/>
              <w:left w:w="100" w:type="dxa"/>
              <w:bottom w:w="100" w:type="dxa"/>
              <w:right w:w="100" w:type="dxa"/>
            </w:tcMar>
            <w:hideMark/>
          </w:tcPr>
          <w:p w:rsidR="00B1356F" w:rsidRPr="00B1356F" w:rsidRDefault="00B1356F" w:rsidP="00B1356F">
            <w:pPr>
              <w:spacing w:after="0" w:line="240" w:lineRule="auto"/>
              <w:ind w:left="100" w:right="100"/>
              <w:jc w:val="center"/>
              <w:rPr>
                <w:rFonts w:ascii="Times New Roman" w:eastAsia="Times New Roman" w:hAnsi="Times New Roman" w:cs="Times New Roman"/>
                <w:sz w:val="24"/>
                <w:szCs w:val="24"/>
                <w:lang w:val="ca-ES" w:eastAsia="es-ES"/>
              </w:rPr>
            </w:pPr>
            <w:r w:rsidRPr="00B1356F">
              <w:rPr>
                <w:rFonts w:ascii="Arial" w:eastAsia="Times New Roman" w:hAnsi="Arial" w:cs="Arial"/>
                <w:b/>
                <w:bCs/>
                <w:color w:val="FFFFFF"/>
                <w:lang w:val="ca-ES" w:eastAsia="es-ES"/>
              </w:rPr>
              <w:t>FITXA ACTIVITAT</w:t>
            </w:r>
          </w:p>
        </w:tc>
      </w:tr>
      <w:tr w:rsidR="00B1356F" w:rsidRPr="00B1356F" w:rsidTr="00B1356F">
        <w:trPr>
          <w:trHeight w:val="900"/>
        </w:trPr>
        <w:tc>
          <w:tcPr>
            <w:tcW w:w="0" w:type="auto"/>
            <w:gridSpan w:val="2"/>
            <w:tcBorders>
              <w:top w:val="single" w:sz="12" w:space="0" w:color="7030A0"/>
              <w:left w:val="single" w:sz="18" w:space="0" w:color="7030A0"/>
              <w:bottom w:val="single" w:sz="1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Títol de l’Àrea: </w:t>
            </w:r>
            <w:r w:rsidRPr="00B1356F">
              <w:rPr>
                <w:rFonts w:ascii="Arial" w:eastAsia="Times New Roman" w:hAnsi="Arial" w:cs="Arial"/>
                <w:color w:val="000000"/>
                <w:lang w:val="ca-ES" w:eastAsia="es-ES"/>
              </w:rPr>
              <w:t>Ciències Naturals</w:t>
            </w:r>
          </w:p>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 xml:space="preserve">Curs/nivell a qui s’adreça: </w:t>
            </w:r>
            <w:r w:rsidRPr="00B1356F">
              <w:rPr>
                <w:rFonts w:ascii="Arial" w:eastAsia="Times New Roman" w:hAnsi="Arial" w:cs="Arial"/>
                <w:color w:val="000000"/>
                <w:lang w:val="ca-ES" w:eastAsia="es-ES"/>
              </w:rPr>
              <w:t xml:space="preserve"> 3r i 4t de primària </w:t>
            </w:r>
          </w:p>
        </w:tc>
      </w:tr>
      <w:tr w:rsidR="00B1356F" w:rsidRPr="00B1356F" w:rsidTr="00B1356F">
        <w:trPr>
          <w:trHeight w:val="2100"/>
        </w:trPr>
        <w:tc>
          <w:tcPr>
            <w:tcW w:w="0" w:type="auto"/>
            <w:gridSpan w:val="2"/>
            <w:tcBorders>
              <w:top w:val="single" w:sz="1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0"/>
                <w:szCs w:val="40"/>
                <w:shd w:val="clear" w:color="auto" w:fill="FFFFFF"/>
                <w:lang w:val="ca-ES" w:eastAsia="es-ES"/>
              </w:rPr>
              <w:t>O</w:t>
            </w:r>
            <w:r w:rsidRPr="00B1356F">
              <w:rPr>
                <w:rFonts w:ascii="Arial" w:eastAsia="Times New Roman" w:hAnsi="Arial" w:cs="Arial"/>
                <w:b/>
                <w:bCs/>
                <w:color w:val="000000"/>
                <w:shd w:val="clear" w:color="auto" w:fill="FFFFFF"/>
                <w:lang w:val="ca-ES" w:eastAsia="es-ES"/>
              </w:rPr>
              <w:t xml:space="preserve"> OBJECTIUS INTEL·LECTUALS, SOCIALS I EMOCIONALS</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numPr>
                <w:ilvl w:val="0"/>
                <w:numId w:val="34"/>
              </w:numPr>
              <w:shd w:val="clear" w:color="auto" w:fill="FFFFFF"/>
              <w:spacing w:after="0" w:line="240" w:lineRule="auto"/>
              <w:ind w:right="100"/>
              <w:jc w:val="both"/>
              <w:textAlignment w:val="baseline"/>
              <w:rPr>
                <w:rFonts w:ascii="Arial" w:eastAsia="Times New Roman" w:hAnsi="Arial" w:cs="Arial"/>
                <w:color w:val="333333"/>
                <w:sz w:val="20"/>
                <w:szCs w:val="20"/>
                <w:lang w:val="ca-ES" w:eastAsia="es-ES"/>
              </w:rPr>
            </w:pPr>
            <w:r w:rsidRPr="00B1356F">
              <w:rPr>
                <w:rFonts w:ascii="Arial" w:eastAsia="Times New Roman" w:hAnsi="Arial" w:cs="Arial"/>
                <w:color w:val="000000"/>
                <w:sz w:val="20"/>
                <w:szCs w:val="20"/>
                <w:shd w:val="clear" w:color="auto" w:fill="FFFFFF"/>
                <w:lang w:val="ca-ES" w:eastAsia="es-ES"/>
              </w:rPr>
              <w:t xml:space="preserve">Aprendre a diferenciar els minerals de les roques. </w:t>
            </w:r>
          </w:p>
          <w:p w:rsidR="00B1356F" w:rsidRPr="00B1356F" w:rsidRDefault="00A71D07" w:rsidP="00B1356F">
            <w:pPr>
              <w:numPr>
                <w:ilvl w:val="0"/>
                <w:numId w:val="34"/>
              </w:numPr>
              <w:shd w:val="clear" w:color="auto" w:fill="FFFFFF"/>
              <w:spacing w:after="0" w:line="240" w:lineRule="auto"/>
              <w:ind w:right="100"/>
              <w:jc w:val="both"/>
              <w:textAlignment w:val="baseline"/>
              <w:rPr>
                <w:rFonts w:ascii="Arial" w:eastAsia="Times New Roman" w:hAnsi="Arial" w:cs="Arial"/>
                <w:color w:val="333333"/>
                <w:sz w:val="20"/>
                <w:szCs w:val="20"/>
                <w:lang w:val="ca-ES" w:eastAsia="es-ES"/>
              </w:rPr>
            </w:pPr>
            <w:r w:rsidRPr="00B1356F">
              <w:rPr>
                <w:rFonts w:ascii="Arial" w:eastAsia="Times New Roman" w:hAnsi="Arial" w:cs="Arial"/>
                <w:color w:val="333333"/>
                <w:sz w:val="20"/>
                <w:szCs w:val="20"/>
                <w:shd w:val="clear" w:color="auto" w:fill="FFFFFF"/>
                <w:lang w:val="ca-ES" w:eastAsia="es-ES"/>
              </w:rPr>
              <w:t>Reconèixer</w:t>
            </w:r>
            <w:r w:rsidR="00B1356F" w:rsidRPr="00B1356F">
              <w:rPr>
                <w:rFonts w:ascii="Arial" w:eastAsia="Times New Roman" w:hAnsi="Arial" w:cs="Arial"/>
                <w:color w:val="333333"/>
                <w:sz w:val="20"/>
                <w:szCs w:val="20"/>
                <w:shd w:val="clear" w:color="auto" w:fill="FFFFFF"/>
                <w:lang w:val="ca-ES" w:eastAsia="es-ES"/>
              </w:rPr>
              <w:t xml:space="preserve"> les característiques generals de cadascun.</w:t>
            </w:r>
          </w:p>
          <w:p w:rsidR="00B1356F" w:rsidRPr="00B1356F" w:rsidRDefault="00B1356F" w:rsidP="00B1356F">
            <w:pPr>
              <w:numPr>
                <w:ilvl w:val="0"/>
                <w:numId w:val="34"/>
              </w:numPr>
              <w:shd w:val="clear" w:color="auto" w:fill="FFFFFF"/>
              <w:spacing w:after="0" w:line="240" w:lineRule="auto"/>
              <w:ind w:right="100"/>
              <w:jc w:val="both"/>
              <w:textAlignment w:val="baseline"/>
              <w:rPr>
                <w:rFonts w:ascii="Arial" w:eastAsia="Times New Roman" w:hAnsi="Arial" w:cs="Arial"/>
                <w:color w:val="333333"/>
                <w:sz w:val="20"/>
                <w:szCs w:val="20"/>
                <w:lang w:val="ca-ES" w:eastAsia="es-ES"/>
              </w:rPr>
            </w:pPr>
            <w:r w:rsidRPr="00B1356F">
              <w:rPr>
                <w:rFonts w:ascii="Arial" w:eastAsia="Times New Roman" w:hAnsi="Arial" w:cs="Arial"/>
                <w:color w:val="333333"/>
                <w:sz w:val="20"/>
                <w:szCs w:val="20"/>
                <w:shd w:val="clear" w:color="auto" w:fill="FFFFFF"/>
                <w:lang w:val="ca-ES" w:eastAsia="es-ES"/>
              </w:rPr>
              <w:t>Saber per a que serveixen.</w:t>
            </w:r>
          </w:p>
          <w:p w:rsidR="00B1356F" w:rsidRPr="00B1356F" w:rsidRDefault="00B1356F" w:rsidP="00B1356F">
            <w:pPr>
              <w:numPr>
                <w:ilvl w:val="0"/>
                <w:numId w:val="34"/>
              </w:numPr>
              <w:shd w:val="clear" w:color="auto" w:fill="FFFFFF"/>
              <w:spacing w:after="0" w:line="240" w:lineRule="auto"/>
              <w:ind w:right="100"/>
              <w:jc w:val="both"/>
              <w:textAlignment w:val="baseline"/>
              <w:rPr>
                <w:rFonts w:ascii="Arial" w:eastAsia="Times New Roman" w:hAnsi="Arial" w:cs="Arial"/>
                <w:color w:val="333333"/>
                <w:sz w:val="20"/>
                <w:szCs w:val="20"/>
                <w:lang w:val="ca-ES" w:eastAsia="es-ES"/>
              </w:rPr>
            </w:pPr>
            <w:r w:rsidRPr="00B1356F">
              <w:rPr>
                <w:rFonts w:ascii="Arial" w:eastAsia="Times New Roman" w:hAnsi="Arial" w:cs="Arial"/>
                <w:color w:val="333333"/>
                <w:sz w:val="20"/>
                <w:szCs w:val="20"/>
                <w:shd w:val="clear" w:color="auto" w:fill="FFFFFF"/>
                <w:lang w:val="ca-ES" w:eastAsia="es-ES"/>
              </w:rPr>
              <w:t>Aplicar el coneixement en experiments.</w:t>
            </w:r>
          </w:p>
          <w:p w:rsidR="00B1356F" w:rsidRPr="00B1356F" w:rsidRDefault="00B1356F" w:rsidP="00B1356F">
            <w:pPr>
              <w:numPr>
                <w:ilvl w:val="0"/>
                <w:numId w:val="34"/>
              </w:numPr>
              <w:shd w:val="clear" w:color="auto" w:fill="FFFFFF"/>
              <w:spacing w:after="0" w:line="240" w:lineRule="auto"/>
              <w:ind w:right="100"/>
              <w:jc w:val="both"/>
              <w:textAlignment w:val="baseline"/>
              <w:rPr>
                <w:rFonts w:ascii="Arial" w:eastAsia="Times New Roman" w:hAnsi="Arial" w:cs="Arial"/>
                <w:color w:val="333333"/>
                <w:sz w:val="20"/>
                <w:szCs w:val="20"/>
                <w:lang w:val="ca-ES" w:eastAsia="es-ES"/>
              </w:rPr>
            </w:pPr>
            <w:r w:rsidRPr="00B1356F">
              <w:rPr>
                <w:rFonts w:ascii="Arial" w:eastAsia="Times New Roman" w:hAnsi="Arial" w:cs="Arial"/>
                <w:color w:val="333333"/>
                <w:sz w:val="20"/>
                <w:szCs w:val="20"/>
                <w:shd w:val="clear" w:color="auto" w:fill="FFFFFF"/>
                <w:lang w:val="ca-ES" w:eastAsia="es-ES"/>
              </w:rPr>
              <w:t>Desenvolupar la cooperació i el treball en grup.</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spacing w:after="0" w:line="240" w:lineRule="auto"/>
              <w:ind w:left="820" w:right="100" w:hanging="360"/>
              <w:rPr>
                <w:rFonts w:ascii="Times New Roman" w:eastAsia="Times New Roman" w:hAnsi="Times New Roman" w:cs="Times New Roman"/>
                <w:sz w:val="24"/>
                <w:szCs w:val="24"/>
                <w:lang w:val="ca-ES" w:eastAsia="es-ES"/>
              </w:rPr>
            </w:pPr>
            <w:r w:rsidRPr="00B1356F">
              <w:rPr>
                <w:rFonts w:ascii="Arial" w:eastAsia="Times New Roman" w:hAnsi="Arial" w:cs="Arial"/>
                <w:color w:val="000000"/>
                <w:sz w:val="20"/>
                <w:szCs w:val="20"/>
                <w:lang w:val="ca-ES" w:eastAsia="es-ES"/>
              </w:rPr>
              <w:t>·        </w:t>
            </w:r>
          </w:p>
        </w:tc>
      </w:tr>
      <w:tr w:rsidR="00B1356F" w:rsidRPr="00B1356F" w:rsidTr="00B1356F">
        <w:trPr>
          <w:trHeight w:val="278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0"/>
                <w:szCs w:val="40"/>
                <w:shd w:val="clear" w:color="auto" w:fill="FFFFFF"/>
                <w:lang w:val="ca-ES" w:eastAsia="es-ES"/>
              </w:rPr>
              <w:t xml:space="preserve">C </w:t>
            </w:r>
            <w:r w:rsidRPr="00B1356F">
              <w:rPr>
                <w:rFonts w:ascii="Arial" w:eastAsia="Times New Roman" w:hAnsi="Arial" w:cs="Arial"/>
                <w:b/>
                <w:bCs/>
                <w:color w:val="000000"/>
                <w:shd w:val="clear" w:color="auto" w:fill="FFFFFF"/>
                <w:lang w:val="ca-ES" w:eastAsia="es-ES"/>
              </w:rPr>
              <w:t> COMPETENCIES</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p w:rsidR="00B1356F" w:rsidRPr="00B1356F" w:rsidRDefault="00B1356F" w:rsidP="00B1356F">
            <w:pPr>
              <w:numPr>
                <w:ilvl w:val="0"/>
                <w:numId w:val="35"/>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sz w:val="20"/>
                <w:szCs w:val="20"/>
                <w:shd w:val="clear" w:color="auto" w:fill="FFFFFF"/>
                <w:lang w:val="ca-ES" w:eastAsia="es-ES"/>
              </w:rPr>
              <w:t xml:space="preserve">Competència Lingüística. </w:t>
            </w:r>
            <w:r w:rsidRPr="00B1356F">
              <w:rPr>
                <w:rFonts w:ascii="Arial" w:eastAsia="Times New Roman" w:hAnsi="Arial" w:cs="Arial"/>
                <w:color w:val="000000"/>
                <w:sz w:val="20"/>
                <w:szCs w:val="20"/>
                <w:shd w:val="clear" w:color="auto" w:fill="FFFFFF"/>
                <w:lang w:val="ca-ES" w:eastAsia="es-ES"/>
              </w:rPr>
              <w:t xml:space="preserve">Expressar i interpretar de forma oral i escrita idees.  Buscar i processar informació. Generar idees hipòtesis, saber argumentar i aplicar el raonament lògic. . </w:t>
            </w:r>
          </w:p>
          <w:p w:rsidR="00B1356F" w:rsidRPr="00B1356F" w:rsidRDefault="00B1356F" w:rsidP="00B1356F">
            <w:pPr>
              <w:numPr>
                <w:ilvl w:val="0"/>
                <w:numId w:val="35"/>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sz w:val="20"/>
                <w:szCs w:val="20"/>
                <w:shd w:val="clear" w:color="auto" w:fill="FFFFFF"/>
                <w:lang w:val="ca-ES" w:eastAsia="es-ES"/>
              </w:rPr>
              <w:t xml:space="preserve">Competència d’aprendre a aprendre. </w:t>
            </w:r>
            <w:r w:rsidRPr="00B1356F">
              <w:rPr>
                <w:rFonts w:ascii="Arial" w:eastAsia="Times New Roman" w:hAnsi="Arial" w:cs="Arial"/>
                <w:color w:val="000000"/>
                <w:sz w:val="20"/>
                <w:szCs w:val="20"/>
                <w:shd w:val="clear" w:color="auto" w:fill="FFFFFF"/>
                <w:lang w:val="ca-ES" w:eastAsia="es-ES"/>
              </w:rPr>
              <w:t>Saber aplicar els coneixements a la pràctica experimental. Saber conduir el propi aprenentatge, habilitat per adquirir informació i aprendre a transformar-la en coneixement, desenvolupar el pensament creatiu, etc.</w:t>
            </w:r>
          </w:p>
          <w:p w:rsidR="00B1356F" w:rsidRPr="00B1356F" w:rsidRDefault="00B1356F" w:rsidP="00B1356F">
            <w:pPr>
              <w:numPr>
                <w:ilvl w:val="0"/>
                <w:numId w:val="35"/>
              </w:numPr>
              <w:shd w:val="clear" w:color="auto" w:fill="FFFFFF"/>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sz w:val="20"/>
                <w:szCs w:val="20"/>
                <w:shd w:val="clear" w:color="auto" w:fill="FFFFFF"/>
                <w:lang w:val="ca-ES" w:eastAsia="es-ES"/>
              </w:rPr>
              <w:t xml:space="preserve">Competència d’autonomia i iniciativa personal. </w:t>
            </w:r>
            <w:r w:rsidRPr="00B1356F">
              <w:rPr>
                <w:rFonts w:ascii="Arial" w:eastAsia="Times New Roman" w:hAnsi="Arial" w:cs="Arial"/>
                <w:color w:val="000000"/>
                <w:sz w:val="20"/>
                <w:szCs w:val="20"/>
                <w:shd w:val="clear" w:color="auto" w:fill="FFFFFF"/>
                <w:lang w:val="ca-ES" w:eastAsia="es-ES"/>
              </w:rPr>
              <w:t>Habilitat per solucionar problemes, prendre decisions, tenir capacitat per treballar en equip cooperant, dialogant, etc.</w:t>
            </w:r>
          </w:p>
          <w:p w:rsidR="00B1356F" w:rsidRPr="00B1356F" w:rsidRDefault="00B1356F" w:rsidP="00B1356F">
            <w:pPr>
              <w:numPr>
                <w:ilvl w:val="0"/>
                <w:numId w:val="35"/>
              </w:numPr>
              <w:shd w:val="clear" w:color="auto" w:fill="FFFFFF"/>
              <w:spacing w:after="0" w:line="240" w:lineRule="auto"/>
              <w:ind w:right="100"/>
              <w:jc w:val="both"/>
              <w:textAlignment w:val="baseline"/>
              <w:rPr>
                <w:rFonts w:ascii="Arial" w:eastAsia="Times New Roman" w:hAnsi="Arial" w:cs="Arial"/>
                <w:b/>
                <w:bCs/>
                <w:color w:val="000000"/>
                <w:sz w:val="20"/>
                <w:szCs w:val="20"/>
                <w:lang w:val="ca-ES" w:eastAsia="es-ES"/>
              </w:rPr>
            </w:pPr>
            <w:r w:rsidRPr="00B1356F">
              <w:rPr>
                <w:rFonts w:ascii="Arial" w:eastAsia="Times New Roman" w:hAnsi="Arial" w:cs="Arial"/>
                <w:b/>
                <w:bCs/>
                <w:color w:val="000000"/>
                <w:sz w:val="20"/>
                <w:szCs w:val="20"/>
                <w:shd w:val="clear" w:color="auto" w:fill="FFFFFF"/>
                <w:lang w:val="ca-ES" w:eastAsia="es-ES"/>
              </w:rPr>
              <w:t>Competència en el coneixement i la interacció amb el mon físic.</w:t>
            </w:r>
            <w:r w:rsidRPr="00B1356F">
              <w:rPr>
                <w:rFonts w:ascii="Arial" w:eastAsia="Times New Roman" w:hAnsi="Arial" w:cs="Arial"/>
                <w:color w:val="000000"/>
                <w:sz w:val="20"/>
                <w:szCs w:val="20"/>
                <w:shd w:val="clear" w:color="auto" w:fill="FFFFFF"/>
                <w:lang w:val="ca-ES" w:eastAsia="es-ES"/>
              </w:rPr>
              <w:t>. Saber relacionar-se amb el món físic que ens envolta, aplicar el pensament científic, comprendre i predir causes i conseqüències, etc.  </w:t>
            </w:r>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c>
      </w:tr>
      <w:tr w:rsidR="00B1356F" w:rsidRPr="00B1356F" w:rsidTr="00B1356F">
        <w:trPr>
          <w:trHeight w:val="438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8"/>
                <w:szCs w:val="48"/>
                <w:lang w:val="ca-ES" w:eastAsia="es-ES"/>
              </w:rPr>
              <w:lastRenderedPageBreak/>
              <w:t>D</w:t>
            </w:r>
            <w:r w:rsidRPr="00B1356F">
              <w:rPr>
                <w:rFonts w:ascii="Arial" w:eastAsia="Times New Roman" w:hAnsi="Arial" w:cs="Arial"/>
                <w:b/>
                <w:bCs/>
                <w:color w:val="7030A0"/>
                <w:sz w:val="14"/>
                <w:szCs w:val="14"/>
                <w:lang w:val="ca-ES" w:eastAsia="es-ES"/>
              </w:rPr>
              <w:t xml:space="preserve">   </w:t>
            </w:r>
            <w:r w:rsidRPr="00B1356F">
              <w:rPr>
                <w:rFonts w:ascii="Arial" w:eastAsia="Times New Roman" w:hAnsi="Arial" w:cs="Arial"/>
                <w:b/>
                <w:bCs/>
                <w:color w:val="000000"/>
                <w:lang w:val="ca-ES" w:eastAsia="es-ES"/>
              </w:rPr>
              <w:t xml:space="preserve">DESCRIPCIÓ DE L’ACTIVITAT: </w:t>
            </w: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 xml:space="preserve">Una tarda a la setmana i durant un trimestre es desenvolupa un taller, en el que participaran alumnes de 3r. i 4r de </w:t>
            </w:r>
            <w:r w:rsidR="00A71D07" w:rsidRPr="00B1356F">
              <w:rPr>
                <w:rFonts w:ascii="Arial" w:eastAsia="Times New Roman" w:hAnsi="Arial" w:cs="Arial"/>
                <w:color w:val="000000"/>
                <w:lang w:val="ca-ES" w:eastAsia="es-ES"/>
              </w:rPr>
              <w:t>primària</w:t>
            </w:r>
            <w:r w:rsidRPr="00B1356F">
              <w:rPr>
                <w:rFonts w:ascii="Arial" w:eastAsia="Times New Roman" w:hAnsi="Arial" w:cs="Arial"/>
                <w:color w:val="000000"/>
                <w:lang w:val="ca-ES" w:eastAsia="es-ES"/>
              </w:rPr>
              <w:t xml:space="preserve">. </w:t>
            </w: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Veuen documentals:</w:t>
            </w:r>
          </w:p>
          <w:p w:rsidR="00B1356F" w:rsidRPr="00B1356F" w:rsidRDefault="00F733DC" w:rsidP="00B1356F">
            <w:pPr>
              <w:spacing w:after="0" w:line="240" w:lineRule="auto"/>
              <w:ind w:right="100"/>
              <w:jc w:val="both"/>
              <w:rPr>
                <w:rFonts w:ascii="Times New Roman" w:eastAsia="Times New Roman" w:hAnsi="Times New Roman" w:cs="Times New Roman"/>
                <w:sz w:val="24"/>
                <w:szCs w:val="24"/>
                <w:lang w:val="ca-ES" w:eastAsia="es-ES"/>
              </w:rPr>
            </w:pPr>
            <w:hyperlink r:id="rId9" w:history="1">
              <w:r w:rsidR="00B1356F" w:rsidRPr="00B1356F">
                <w:rPr>
                  <w:rFonts w:ascii="Arial" w:eastAsia="Times New Roman" w:hAnsi="Arial" w:cs="Arial"/>
                  <w:color w:val="1155CC"/>
                  <w:u w:val="single"/>
                  <w:lang w:val="ca-ES" w:eastAsia="es-ES"/>
                </w:rPr>
                <w:t>http://www.youtube.com/watch?v=B8Y7S2ZwGNQ&amp;feature=fvw</w:t>
              </w:r>
            </w:hyperlink>
          </w:p>
          <w:p w:rsidR="00B1356F" w:rsidRPr="00B1356F" w:rsidRDefault="00F733DC" w:rsidP="00B1356F">
            <w:pPr>
              <w:spacing w:after="0" w:line="240" w:lineRule="auto"/>
              <w:ind w:right="100"/>
              <w:jc w:val="both"/>
              <w:rPr>
                <w:rFonts w:ascii="Times New Roman" w:eastAsia="Times New Roman" w:hAnsi="Times New Roman" w:cs="Times New Roman"/>
                <w:sz w:val="24"/>
                <w:szCs w:val="24"/>
                <w:lang w:val="ca-ES" w:eastAsia="es-ES"/>
              </w:rPr>
            </w:pPr>
            <w:hyperlink r:id="rId10" w:history="1">
              <w:r w:rsidR="00B1356F" w:rsidRPr="00B1356F">
                <w:rPr>
                  <w:rFonts w:ascii="Arial" w:eastAsia="Times New Roman" w:hAnsi="Arial" w:cs="Arial"/>
                  <w:color w:val="1155CC"/>
                  <w:u w:val="single"/>
                  <w:lang w:val="ca-ES" w:eastAsia="es-ES"/>
                </w:rPr>
                <w:t>http://www.youtube.com/watch?v=LHhp03XClXw&amp;feature=related</w:t>
              </w:r>
            </w:hyperlink>
          </w:p>
          <w:p w:rsidR="00B1356F" w:rsidRPr="00B1356F" w:rsidRDefault="00F733DC" w:rsidP="00B1356F">
            <w:pPr>
              <w:spacing w:after="0" w:line="240" w:lineRule="auto"/>
              <w:ind w:right="100"/>
              <w:jc w:val="both"/>
              <w:rPr>
                <w:rFonts w:ascii="Times New Roman" w:eastAsia="Times New Roman" w:hAnsi="Times New Roman" w:cs="Times New Roman"/>
                <w:sz w:val="24"/>
                <w:szCs w:val="24"/>
                <w:lang w:val="ca-ES" w:eastAsia="es-ES"/>
              </w:rPr>
            </w:pPr>
            <w:hyperlink r:id="rId11" w:history="1">
              <w:r w:rsidR="00B1356F" w:rsidRPr="00B1356F">
                <w:rPr>
                  <w:rFonts w:ascii="Arial" w:eastAsia="Times New Roman" w:hAnsi="Arial" w:cs="Arial"/>
                  <w:color w:val="1155CC"/>
                  <w:u w:val="single"/>
                  <w:lang w:val="ca-ES" w:eastAsia="es-ES"/>
                </w:rPr>
                <w:t>http://www.youtube.com/watch?v=5b4I3Dl0IdM&amp;feature=fvw</w:t>
              </w:r>
            </w:hyperlink>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Amb el conjunt de minerals del laboratori ( alguns d'ells, els més importants que hagin de conèixer, com la pirita, la malaquita, la galena, el guix, el grafit,</w:t>
            </w:r>
            <w:r w:rsidR="00A71D07">
              <w:rPr>
                <w:rFonts w:ascii="Arial" w:eastAsia="Times New Roman" w:hAnsi="Arial" w:cs="Arial"/>
                <w:color w:val="000000"/>
                <w:lang w:val="ca-ES" w:eastAsia="es-ES"/>
              </w:rPr>
              <w:t xml:space="preserve"> </w:t>
            </w:r>
            <w:r w:rsidRPr="00B1356F">
              <w:rPr>
                <w:rFonts w:ascii="Arial" w:eastAsia="Times New Roman" w:hAnsi="Arial" w:cs="Arial"/>
                <w:color w:val="000000"/>
                <w:lang w:val="ca-ES" w:eastAsia="es-ES"/>
              </w:rPr>
              <w:t>etc...) completarem una taula on consti el color, lluïssor, exfoliació, fractura, duresa, ratlla.</w:t>
            </w: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Fabricar un mineral, per exemple el mineral anomenat halita, format per clorur sòdic. En realitat es tracta de la cristal·lització de sal gema, és a dir de la sal de taula. Entre tots, fan un debat de quins usos donem als minerals i a les roques.</w:t>
            </w:r>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Activitats on-line repàs</w:t>
            </w:r>
          </w:p>
          <w:p w:rsidR="00B1356F" w:rsidRPr="00B1356F" w:rsidRDefault="00F733DC" w:rsidP="00B1356F">
            <w:pPr>
              <w:spacing w:after="0" w:line="240" w:lineRule="auto"/>
              <w:ind w:right="100"/>
              <w:jc w:val="both"/>
              <w:rPr>
                <w:rFonts w:ascii="Times New Roman" w:eastAsia="Times New Roman" w:hAnsi="Times New Roman" w:cs="Times New Roman"/>
                <w:sz w:val="24"/>
                <w:szCs w:val="24"/>
                <w:lang w:val="ca-ES" w:eastAsia="es-ES"/>
              </w:rPr>
            </w:pPr>
            <w:hyperlink r:id="rId12" w:history="1">
              <w:r w:rsidR="00B1356F" w:rsidRPr="00B1356F">
                <w:rPr>
                  <w:rFonts w:ascii="Arial" w:eastAsia="Times New Roman" w:hAnsi="Arial" w:cs="Arial"/>
                  <w:color w:val="1155CC"/>
                  <w:u w:val="single"/>
                  <w:lang w:val="ca-ES" w:eastAsia="es-ES"/>
                </w:rPr>
                <w:t>http://perso.gratisweb.com/mjcloquells/MINERALS,ROQUES%20I%20SOL/minerals_roques_i_sol.html</w:t>
              </w:r>
            </w:hyperlink>
            <w:r w:rsidR="00B1356F" w:rsidRPr="00B1356F">
              <w:rPr>
                <w:rFonts w:ascii="Arial" w:eastAsia="Times New Roman" w:hAnsi="Arial" w:cs="Arial"/>
                <w:color w:val="000000"/>
                <w:lang w:val="ca-ES" w:eastAsia="es-ES"/>
              </w:rPr>
              <w:t xml:space="preserve"> </w:t>
            </w:r>
          </w:p>
          <w:p w:rsidR="00B1356F" w:rsidRPr="00B1356F" w:rsidRDefault="00F733DC" w:rsidP="00B1356F">
            <w:pPr>
              <w:spacing w:after="0" w:line="240" w:lineRule="auto"/>
              <w:ind w:right="100"/>
              <w:jc w:val="both"/>
              <w:rPr>
                <w:rFonts w:ascii="Times New Roman" w:eastAsia="Times New Roman" w:hAnsi="Times New Roman" w:cs="Times New Roman"/>
                <w:sz w:val="24"/>
                <w:szCs w:val="24"/>
                <w:lang w:val="ca-ES" w:eastAsia="es-ES"/>
              </w:rPr>
            </w:pPr>
            <w:hyperlink r:id="rId13" w:history="1">
              <w:r w:rsidR="00B1356F" w:rsidRPr="00B1356F">
                <w:rPr>
                  <w:rFonts w:ascii="Arial" w:eastAsia="Times New Roman" w:hAnsi="Arial" w:cs="Arial"/>
                  <w:color w:val="1155CC"/>
                  <w:u w:val="single"/>
                  <w:lang w:val="ca-ES" w:eastAsia="es-ES"/>
                </w:rPr>
                <w:t>http://clic.xtec.cat/db/jclicApplet.jsp?project=http://clic.xtec.cat/projects/medinat4/jclic/rocamin4/rocamin4.jclic.zip&amp;lang=ca&amp;title=Coneixement+del+medi+natural+4t+de+prim%C3%A0ria.</w:t>
              </w:r>
            </w:hyperlink>
          </w:p>
          <w:p w:rsidR="00B1356F" w:rsidRPr="00B1356F" w:rsidRDefault="00B1356F" w:rsidP="00B1356F">
            <w:pPr>
              <w:spacing w:after="0" w:line="240" w:lineRule="auto"/>
              <w:ind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color w:val="000000"/>
                <w:lang w:val="ca-ES" w:eastAsia="es-ES"/>
              </w:rPr>
              <w:t>h</w:t>
            </w:r>
            <w:hyperlink r:id="rId14" w:history="1">
              <w:r w:rsidRPr="00B1356F">
                <w:rPr>
                  <w:rFonts w:ascii="Arial" w:eastAsia="Times New Roman" w:hAnsi="Arial" w:cs="Arial"/>
                  <w:color w:val="1155CC"/>
                  <w:u w:val="single"/>
                  <w:lang w:val="ca-ES" w:eastAsia="es-ES"/>
                </w:rPr>
                <w:t>ttp://www.educa.jcyl.es/educacyl/cm/zonaalumnos/tkPopUp?pgseed=1199088572618&amp;idContent=43527&amp;locale=es_ES&amp;textOnly=false</w:t>
              </w:r>
            </w:hyperlink>
          </w:p>
          <w:p w:rsidR="00B1356F" w:rsidRPr="00B1356F" w:rsidRDefault="00B1356F" w:rsidP="00B1356F">
            <w:pPr>
              <w:spacing w:after="0" w:line="240" w:lineRule="auto"/>
              <w:rPr>
                <w:rFonts w:ascii="Times New Roman" w:eastAsia="Times New Roman" w:hAnsi="Times New Roman" w:cs="Times New Roman"/>
                <w:sz w:val="24"/>
                <w:szCs w:val="24"/>
                <w:lang w:val="ca-ES" w:eastAsia="es-ES"/>
              </w:rPr>
            </w:pPr>
          </w:p>
        </w:tc>
      </w:tr>
      <w:tr w:rsidR="00B1356F" w:rsidRPr="00B1356F" w:rsidTr="00B1356F">
        <w:trPr>
          <w:trHeight w:val="2340"/>
        </w:trPr>
        <w:tc>
          <w:tcPr>
            <w:tcW w:w="0" w:type="auto"/>
            <w:gridSpan w:val="2"/>
            <w:tcBorders>
              <w:top w:val="single" w:sz="8" w:space="0" w:color="7030A0"/>
              <w:left w:val="single" w:sz="1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8"/>
                <w:szCs w:val="48"/>
                <w:lang w:val="ca-ES" w:eastAsia="es-ES"/>
              </w:rPr>
              <w:t>A</w:t>
            </w:r>
            <w:r w:rsidRPr="00B1356F">
              <w:rPr>
                <w:rFonts w:ascii="Arial" w:eastAsia="Times New Roman" w:hAnsi="Arial" w:cs="Arial"/>
                <w:b/>
                <w:bCs/>
                <w:color w:val="7030A0"/>
                <w:sz w:val="14"/>
                <w:szCs w:val="14"/>
                <w:lang w:val="ca-ES" w:eastAsia="es-ES"/>
              </w:rPr>
              <w:t xml:space="preserve">   </w:t>
            </w:r>
            <w:r w:rsidRPr="00B1356F">
              <w:rPr>
                <w:rFonts w:ascii="Arial" w:eastAsia="Times New Roman" w:hAnsi="Arial" w:cs="Arial"/>
                <w:b/>
                <w:bCs/>
                <w:color w:val="000000"/>
                <w:lang w:val="ca-ES" w:eastAsia="es-ES"/>
              </w:rPr>
              <w:t>RECURSOS PER L’ANÀLISI</w:t>
            </w:r>
          </w:p>
          <w:p w:rsidR="00B1356F" w:rsidRPr="00B1356F" w:rsidRDefault="00B1356F" w:rsidP="00B1356F">
            <w:pPr>
              <w:numPr>
                <w:ilvl w:val="0"/>
                <w:numId w:val="36"/>
              </w:numPr>
              <w:spacing w:after="0" w:line="240" w:lineRule="auto"/>
              <w:ind w:right="100"/>
              <w:jc w:val="both"/>
              <w:textAlignment w:val="baseline"/>
              <w:rPr>
                <w:rFonts w:ascii="Arial" w:eastAsia="Times New Roman" w:hAnsi="Arial" w:cs="Arial"/>
                <w:color w:val="000000"/>
                <w:lang w:val="ca-ES" w:eastAsia="es-ES"/>
              </w:rPr>
            </w:pPr>
            <w:r w:rsidRPr="00B1356F">
              <w:rPr>
                <w:rFonts w:ascii="Arial" w:eastAsia="Times New Roman" w:hAnsi="Arial" w:cs="Arial"/>
                <w:b/>
                <w:bCs/>
                <w:color w:val="000000"/>
                <w:lang w:val="ca-ES" w:eastAsia="es-ES"/>
              </w:rPr>
              <w:t>Conclusions / reflexions:</w:t>
            </w:r>
          </w:p>
        </w:tc>
      </w:tr>
      <w:tr w:rsidR="00B1356F" w:rsidRPr="00B1356F" w:rsidTr="00B1356F">
        <w:trPr>
          <w:trHeight w:val="1440"/>
        </w:trPr>
        <w:tc>
          <w:tcPr>
            <w:tcW w:w="0" w:type="auto"/>
            <w:tcBorders>
              <w:top w:val="single" w:sz="8" w:space="0" w:color="7030A0"/>
              <w:left w:val="single" w:sz="18" w:space="0" w:color="7030A0"/>
              <w:bottom w:val="single" w:sz="8" w:space="0" w:color="7030A0"/>
              <w:right w:val="single" w:sz="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0"/>
                <w:szCs w:val="40"/>
                <w:lang w:val="ca-ES" w:eastAsia="es-ES"/>
              </w:rPr>
              <w:t>T</w:t>
            </w:r>
            <w:r w:rsidR="00A71D07">
              <w:rPr>
                <w:rFonts w:ascii="Arial" w:eastAsia="Times New Roman" w:hAnsi="Arial" w:cs="Arial"/>
                <w:b/>
                <w:bCs/>
                <w:color w:val="7030A0"/>
                <w:sz w:val="40"/>
                <w:szCs w:val="40"/>
                <w:lang w:val="ca-ES" w:eastAsia="es-ES"/>
              </w:rPr>
              <w:t xml:space="preserve"> </w:t>
            </w:r>
            <w:r w:rsidRPr="00B1356F">
              <w:rPr>
                <w:rFonts w:ascii="Arial" w:eastAsia="Times New Roman" w:hAnsi="Arial" w:cs="Arial"/>
                <w:b/>
                <w:bCs/>
                <w:color w:val="000000"/>
                <w:lang w:val="ca-ES" w:eastAsia="es-ES"/>
              </w:rPr>
              <w:t>Durada aproximada:</w:t>
            </w:r>
          </w:p>
        </w:tc>
        <w:tc>
          <w:tcPr>
            <w:tcW w:w="0" w:type="auto"/>
            <w:tcBorders>
              <w:top w:val="single" w:sz="8" w:space="0" w:color="7030A0"/>
              <w:left w:val="single" w:sz="8" w:space="0" w:color="7030A0"/>
              <w:bottom w:val="single" w:sz="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7030A0"/>
                <w:sz w:val="44"/>
                <w:szCs w:val="44"/>
                <w:lang w:val="ca-ES" w:eastAsia="es-ES"/>
              </w:rPr>
              <w:t>P</w:t>
            </w:r>
            <w:r w:rsidRPr="00B1356F">
              <w:rPr>
                <w:rFonts w:ascii="Arial" w:eastAsia="Times New Roman" w:hAnsi="Arial" w:cs="Arial"/>
                <w:b/>
                <w:bCs/>
                <w:color w:val="7030A0"/>
                <w:sz w:val="14"/>
                <w:szCs w:val="14"/>
                <w:lang w:val="ca-ES" w:eastAsia="es-ES"/>
              </w:rPr>
              <w:t xml:space="preserve"> </w:t>
            </w:r>
            <w:r w:rsidRPr="00B1356F">
              <w:rPr>
                <w:rFonts w:ascii="Arial" w:eastAsia="Times New Roman" w:hAnsi="Arial" w:cs="Arial"/>
                <w:b/>
                <w:bCs/>
                <w:color w:val="000000"/>
                <w:lang w:val="ca-ES" w:eastAsia="es-ES"/>
              </w:rPr>
              <w:t> Participants de l’activitat:</w:t>
            </w:r>
          </w:p>
          <w:p w:rsidR="00B1356F" w:rsidRPr="00B1356F" w:rsidRDefault="00B1356F" w:rsidP="00B1356F">
            <w:pPr>
              <w:spacing w:after="0" w:line="240" w:lineRule="auto"/>
              <w:ind w:left="460" w:right="100" w:hanging="36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3r-4t de primària</w:t>
            </w:r>
          </w:p>
        </w:tc>
      </w:tr>
      <w:tr w:rsidR="00B1356F" w:rsidRPr="00B1356F" w:rsidTr="00B1356F">
        <w:trPr>
          <w:trHeight w:val="1180"/>
        </w:trPr>
        <w:tc>
          <w:tcPr>
            <w:tcW w:w="0" w:type="auto"/>
            <w:gridSpan w:val="2"/>
            <w:tcBorders>
              <w:top w:val="single" w:sz="8" w:space="0" w:color="7030A0"/>
              <w:left w:val="single" w:sz="18" w:space="0" w:color="7030A0"/>
              <w:bottom w:val="single" w:sz="18" w:space="0" w:color="7030A0"/>
              <w:right w:val="single" w:sz="18" w:space="0" w:color="7030A0"/>
            </w:tcBorders>
            <w:tcMar>
              <w:top w:w="100" w:type="dxa"/>
              <w:left w:w="100" w:type="dxa"/>
              <w:bottom w:w="100" w:type="dxa"/>
              <w:right w:w="100" w:type="dxa"/>
            </w:tcMar>
            <w:hideMark/>
          </w:tcPr>
          <w:p w:rsidR="00B1356F" w:rsidRPr="00B1356F" w:rsidRDefault="00B1356F" w:rsidP="00B1356F">
            <w:pPr>
              <w:spacing w:after="0" w:line="240" w:lineRule="auto"/>
              <w:ind w:left="100" w:right="100"/>
              <w:jc w:val="both"/>
              <w:rPr>
                <w:rFonts w:ascii="Times New Roman" w:eastAsia="Times New Roman" w:hAnsi="Times New Roman" w:cs="Times New Roman"/>
                <w:sz w:val="24"/>
                <w:szCs w:val="24"/>
                <w:lang w:val="ca-ES" w:eastAsia="es-ES"/>
              </w:rPr>
            </w:pPr>
            <w:r w:rsidRPr="00B1356F">
              <w:rPr>
                <w:rFonts w:ascii="Arial" w:eastAsia="Times New Roman" w:hAnsi="Arial" w:cs="Arial"/>
                <w:b/>
                <w:bCs/>
                <w:color w:val="000000"/>
                <w:lang w:val="ca-ES" w:eastAsia="es-ES"/>
              </w:rPr>
              <w:t>Material necessari:</w:t>
            </w:r>
          </w:p>
        </w:tc>
      </w:tr>
    </w:tbl>
    <w:p w:rsidR="00F37A16" w:rsidRPr="00B1356F" w:rsidRDefault="00B1356F">
      <w:pPr>
        <w:rPr>
          <w:lang w:val="ca-ES"/>
        </w:rPr>
      </w:pPr>
      <w:r w:rsidRPr="00B1356F">
        <w:rPr>
          <w:rFonts w:ascii="Times New Roman" w:eastAsia="Times New Roman" w:hAnsi="Times New Roman" w:cs="Times New Roman"/>
          <w:sz w:val="24"/>
          <w:szCs w:val="24"/>
          <w:lang w:val="ca-ES" w:eastAsia="es-ES"/>
        </w:rPr>
        <w:br/>
      </w:r>
    </w:p>
    <w:sectPr w:rsidR="00F37A16" w:rsidRPr="00B135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644"/>
    <w:multiLevelType w:val="multilevel"/>
    <w:tmpl w:val="605C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74C12"/>
    <w:multiLevelType w:val="multilevel"/>
    <w:tmpl w:val="068E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3323E"/>
    <w:multiLevelType w:val="multilevel"/>
    <w:tmpl w:val="7416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AE5E03"/>
    <w:multiLevelType w:val="multilevel"/>
    <w:tmpl w:val="D0FC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763AA"/>
    <w:multiLevelType w:val="multilevel"/>
    <w:tmpl w:val="89D2D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A04A63"/>
    <w:multiLevelType w:val="multilevel"/>
    <w:tmpl w:val="18F2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C7F3E"/>
    <w:multiLevelType w:val="multilevel"/>
    <w:tmpl w:val="70A6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58231D"/>
    <w:multiLevelType w:val="multilevel"/>
    <w:tmpl w:val="8980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3518D6"/>
    <w:multiLevelType w:val="multilevel"/>
    <w:tmpl w:val="00DC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512288"/>
    <w:multiLevelType w:val="multilevel"/>
    <w:tmpl w:val="0668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65382A"/>
    <w:multiLevelType w:val="multilevel"/>
    <w:tmpl w:val="9F96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6E7372"/>
    <w:multiLevelType w:val="multilevel"/>
    <w:tmpl w:val="440C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AB2417"/>
    <w:multiLevelType w:val="multilevel"/>
    <w:tmpl w:val="99CC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374F76"/>
    <w:multiLevelType w:val="multilevel"/>
    <w:tmpl w:val="6C04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D85913"/>
    <w:multiLevelType w:val="multilevel"/>
    <w:tmpl w:val="1376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796CD2"/>
    <w:multiLevelType w:val="multilevel"/>
    <w:tmpl w:val="092C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9650DF"/>
    <w:multiLevelType w:val="multilevel"/>
    <w:tmpl w:val="7C58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5D63D0"/>
    <w:multiLevelType w:val="multilevel"/>
    <w:tmpl w:val="D610D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CF0AE8"/>
    <w:multiLevelType w:val="hybridMultilevel"/>
    <w:tmpl w:val="1472A050"/>
    <w:lvl w:ilvl="0" w:tplc="0C0A000F">
      <w:start w:val="1"/>
      <w:numFmt w:val="decimal"/>
      <w:lvlText w:val="%1."/>
      <w:lvlJc w:val="left"/>
      <w:pPr>
        <w:ind w:left="820" w:hanging="360"/>
      </w:pPr>
    </w:lvl>
    <w:lvl w:ilvl="1" w:tplc="0C0A0019" w:tentative="1">
      <w:start w:val="1"/>
      <w:numFmt w:val="lowerLetter"/>
      <w:lvlText w:val="%2."/>
      <w:lvlJc w:val="left"/>
      <w:pPr>
        <w:ind w:left="1540" w:hanging="360"/>
      </w:pPr>
    </w:lvl>
    <w:lvl w:ilvl="2" w:tplc="0C0A001B" w:tentative="1">
      <w:start w:val="1"/>
      <w:numFmt w:val="lowerRoman"/>
      <w:lvlText w:val="%3."/>
      <w:lvlJc w:val="right"/>
      <w:pPr>
        <w:ind w:left="2260" w:hanging="180"/>
      </w:pPr>
    </w:lvl>
    <w:lvl w:ilvl="3" w:tplc="0C0A000F" w:tentative="1">
      <w:start w:val="1"/>
      <w:numFmt w:val="decimal"/>
      <w:lvlText w:val="%4."/>
      <w:lvlJc w:val="left"/>
      <w:pPr>
        <w:ind w:left="2980" w:hanging="360"/>
      </w:pPr>
    </w:lvl>
    <w:lvl w:ilvl="4" w:tplc="0C0A0019" w:tentative="1">
      <w:start w:val="1"/>
      <w:numFmt w:val="lowerLetter"/>
      <w:lvlText w:val="%5."/>
      <w:lvlJc w:val="left"/>
      <w:pPr>
        <w:ind w:left="3700" w:hanging="360"/>
      </w:pPr>
    </w:lvl>
    <w:lvl w:ilvl="5" w:tplc="0C0A001B" w:tentative="1">
      <w:start w:val="1"/>
      <w:numFmt w:val="lowerRoman"/>
      <w:lvlText w:val="%6."/>
      <w:lvlJc w:val="right"/>
      <w:pPr>
        <w:ind w:left="4420" w:hanging="180"/>
      </w:pPr>
    </w:lvl>
    <w:lvl w:ilvl="6" w:tplc="0C0A000F" w:tentative="1">
      <w:start w:val="1"/>
      <w:numFmt w:val="decimal"/>
      <w:lvlText w:val="%7."/>
      <w:lvlJc w:val="left"/>
      <w:pPr>
        <w:ind w:left="5140" w:hanging="360"/>
      </w:pPr>
    </w:lvl>
    <w:lvl w:ilvl="7" w:tplc="0C0A0019" w:tentative="1">
      <w:start w:val="1"/>
      <w:numFmt w:val="lowerLetter"/>
      <w:lvlText w:val="%8."/>
      <w:lvlJc w:val="left"/>
      <w:pPr>
        <w:ind w:left="5860" w:hanging="360"/>
      </w:pPr>
    </w:lvl>
    <w:lvl w:ilvl="8" w:tplc="0C0A001B" w:tentative="1">
      <w:start w:val="1"/>
      <w:numFmt w:val="lowerRoman"/>
      <w:lvlText w:val="%9."/>
      <w:lvlJc w:val="right"/>
      <w:pPr>
        <w:ind w:left="6580" w:hanging="180"/>
      </w:pPr>
    </w:lvl>
  </w:abstractNum>
  <w:abstractNum w:abstractNumId="19">
    <w:nsid w:val="4327040D"/>
    <w:multiLevelType w:val="multilevel"/>
    <w:tmpl w:val="2480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564086"/>
    <w:multiLevelType w:val="multilevel"/>
    <w:tmpl w:val="2258F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0E7ED2"/>
    <w:multiLevelType w:val="multilevel"/>
    <w:tmpl w:val="0552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0A1BAE"/>
    <w:multiLevelType w:val="multilevel"/>
    <w:tmpl w:val="3EE6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93D30"/>
    <w:multiLevelType w:val="multilevel"/>
    <w:tmpl w:val="15E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E800AC"/>
    <w:multiLevelType w:val="multilevel"/>
    <w:tmpl w:val="E042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4B39B4"/>
    <w:multiLevelType w:val="multilevel"/>
    <w:tmpl w:val="D814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83171C"/>
    <w:multiLevelType w:val="multilevel"/>
    <w:tmpl w:val="6F9C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3670E2"/>
    <w:multiLevelType w:val="multilevel"/>
    <w:tmpl w:val="A4224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DC5170"/>
    <w:multiLevelType w:val="multilevel"/>
    <w:tmpl w:val="04C6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650570"/>
    <w:multiLevelType w:val="multilevel"/>
    <w:tmpl w:val="9196A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6B7F8A"/>
    <w:multiLevelType w:val="multilevel"/>
    <w:tmpl w:val="2F8E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9D4FBC"/>
    <w:multiLevelType w:val="multilevel"/>
    <w:tmpl w:val="4236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B36702"/>
    <w:multiLevelType w:val="multilevel"/>
    <w:tmpl w:val="18FA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637177"/>
    <w:multiLevelType w:val="multilevel"/>
    <w:tmpl w:val="479C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07667F"/>
    <w:multiLevelType w:val="multilevel"/>
    <w:tmpl w:val="E70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98B0958"/>
    <w:multiLevelType w:val="multilevel"/>
    <w:tmpl w:val="3B98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000ED5"/>
    <w:multiLevelType w:val="multilevel"/>
    <w:tmpl w:val="8A9C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184EF5"/>
    <w:multiLevelType w:val="multilevel"/>
    <w:tmpl w:val="882C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6"/>
  </w:num>
  <w:num w:numId="3">
    <w:abstractNumId w:val="13"/>
  </w:num>
  <w:num w:numId="4">
    <w:abstractNumId w:val="19"/>
  </w:num>
  <w:num w:numId="5">
    <w:abstractNumId w:val="25"/>
  </w:num>
  <w:num w:numId="6">
    <w:abstractNumId w:val="24"/>
  </w:num>
  <w:num w:numId="7">
    <w:abstractNumId w:val="31"/>
  </w:num>
  <w:num w:numId="8">
    <w:abstractNumId w:val="32"/>
  </w:num>
  <w:num w:numId="9">
    <w:abstractNumId w:val="6"/>
  </w:num>
  <w:num w:numId="10">
    <w:abstractNumId w:val="20"/>
  </w:num>
  <w:num w:numId="11">
    <w:abstractNumId w:val="9"/>
  </w:num>
  <w:num w:numId="12">
    <w:abstractNumId w:val="2"/>
  </w:num>
  <w:num w:numId="13">
    <w:abstractNumId w:val="21"/>
  </w:num>
  <w:num w:numId="14">
    <w:abstractNumId w:val="5"/>
  </w:num>
  <w:num w:numId="15">
    <w:abstractNumId w:val="26"/>
  </w:num>
  <w:num w:numId="16">
    <w:abstractNumId w:val="33"/>
  </w:num>
  <w:num w:numId="17">
    <w:abstractNumId w:val="12"/>
  </w:num>
  <w:num w:numId="18">
    <w:abstractNumId w:val="17"/>
  </w:num>
  <w:num w:numId="19">
    <w:abstractNumId w:val="7"/>
  </w:num>
  <w:num w:numId="20">
    <w:abstractNumId w:val="4"/>
  </w:num>
  <w:num w:numId="21">
    <w:abstractNumId w:val="16"/>
  </w:num>
  <w:num w:numId="22">
    <w:abstractNumId w:val="23"/>
  </w:num>
  <w:num w:numId="23">
    <w:abstractNumId w:val="8"/>
  </w:num>
  <w:num w:numId="24">
    <w:abstractNumId w:val="37"/>
  </w:num>
  <w:num w:numId="25">
    <w:abstractNumId w:val="0"/>
  </w:num>
  <w:num w:numId="26">
    <w:abstractNumId w:val="1"/>
  </w:num>
  <w:num w:numId="27">
    <w:abstractNumId w:val="11"/>
  </w:num>
  <w:num w:numId="28">
    <w:abstractNumId w:val="30"/>
  </w:num>
  <w:num w:numId="29">
    <w:abstractNumId w:val="22"/>
  </w:num>
  <w:num w:numId="30">
    <w:abstractNumId w:val="29"/>
  </w:num>
  <w:num w:numId="31">
    <w:abstractNumId w:val="35"/>
  </w:num>
  <w:num w:numId="32">
    <w:abstractNumId w:val="14"/>
  </w:num>
  <w:num w:numId="33">
    <w:abstractNumId w:val="10"/>
  </w:num>
  <w:num w:numId="34">
    <w:abstractNumId w:val="27"/>
  </w:num>
  <w:num w:numId="35">
    <w:abstractNumId w:val="3"/>
  </w:num>
  <w:num w:numId="36">
    <w:abstractNumId w:val="15"/>
  </w:num>
  <w:num w:numId="37">
    <w:abstractNumId w:val="3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6F"/>
    <w:rsid w:val="001C2FE0"/>
    <w:rsid w:val="006004B3"/>
    <w:rsid w:val="0063568F"/>
    <w:rsid w:val="007C25B9"/>
    <w:rsid w:val="009C02C8"/>
    <w:rsid w:val="00A104B2"/>
    <w:rsid w:val="00A71D07"/>
    <w:rsid w:val="00A96198"/>
    <w:rsid w:val="00B1356F"/>
    <w:rsid w:val="00C115F5"/>
    <w:rsid w:val="00E74230"/>
    <w:rsid w:val="00F37A16"/>
    <w:rsid w:val="00F733DC"/>
    <w:rsid w:val="00FA25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356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71D07"/>
    <w:pPr>
      <w:ind w:left="720"/>
      <w:contextualSpacing/>
    </w:pPr>
  </w:style>
  <w:style w:type="paragraph" w:styleId="Textodeglobo">
    <w:name w:val="Balloon Text"/>
    <w:basedOn w:val="Normal"/>
    <w:link w:val="TextodegloboCar"/>
    <w:uiPriority w:val="99"/>
    <w:semiHidden/>
    <w:unhideWhenUsed/>
    <w:rsid w:val="006356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56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356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71D07"/>
    <w:pPr>
      <w:ind w:left="720"/>
      <w:contextualSpacing/>
    </w:pPr>
  </w:style>
  <w:style w:type="paragraph" w:styleId="Textodeglobo">
    <w:name w:val="Balloon Text"/>
    <w:basedOn w:val="Normal"/>
    <w:link w:val="TextodegloboCar"/>
    <w:uiPriority w:val="99"/>
    <w:semiHidden/>
    <w:unhideWhenUsed/>
    <w:rsid w:val="006356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56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06379">
      <w:bodyDiv w:val="1"/>
      <w:marLeft w:val="0"/>
      <w:marRight w:val="0"/>
      <w:marTop w:val="0"/>
      <w:marBottom w:val="0"/>
      <w:divBdr>
        <w:top w:val="none" w:sz="0" w:space="0" w:color="auto"/>
        <w:left w:val="none" w:sz="0" w:space="0" w:color="auto"/>
        <w:bottom w:val="none" w:sz="0" w:space="0" w:color="auto"/>
        <w:right w:val="none" w:sz="0" w:space="0" w:color="auto"/>
      </w:divBdr>
      <w:divsChild>
        <w:div w:id="307632687">
          <w:marLeft w:val="0"/>
          <w:marRight w:val="0"/>
          <w:marTop w:val="0"/>
          <w:marBottom w:val="0"/>
          <w:divBdr>
            <w:top w:val="none" w:sz="0" w:space="0" w:color="auto"/>
            <w:left w:val="none" w:sz="0" w:space="0" w:color="auto"/>
            <w:bottom w:val="none" w:sz="0" w:space="0" w:color="auto"/>
            <w:right w:val="none" w:sz="0" w:space="0" w:color="auto"/>
          </w:divBdr>
        </w:div>
        <w:div w:id="875390856">
          <w:marLeft w:val="0"/>
          <w:marRight w:val="0"/>
          <w:marTop w:val="0"/>
          <w:marBottom w:val="0"/>
          <w:divBdr>
            <w:top w:val="none" w:sz="0" w:space="0" w:color="auto"/>
            <w:left w:val="none" w:sz="0" w:space="0" w:color="auto"/>
            <w:bottom w:val="none" w:sz="0" w:space="0" w:color="auto"/>
            <w:right w:val="none" w:sz="0" w:space="0" w:color="auto"/>
          </w:divBdr>
        </w:div>
        <w:div w:id="647131855">
          <w:marLeft w:val="0"/>
          <w:marRight w:val="0"/>
          <w:marTop w:val="0"/>
          <w:marBottom w:val="0"/>
          <w:divBdr>
            <w:top w:val="none" w:sz="0" w:space="0" w:color="auto"/>
            <w:left w:val="none" w:sz="0" w:space="0" w:color="auto"/>
            <w:bottom w:val="none" w:sz="0" w:space="0" w:color="auto"/>
            <w:right w:val="none" w:sz="0" w:space="0" w:color="auto"/>
          </w:divBdr>
        </w:div>
        <w:div w:id="168566196">
          <w:marLeft w:val="0"/>
          <w:marRight w:val="0"/>
          <w:marTop w:val="0"/>
          <w:marBottom w:val="0"/>
          <w:divBdr>
            <w:top w:val="none" w:sz="0" w:space="0" w:color="auto"/>
            <w:left w:val="none" w:sz="0" w:space="0" w:color="auto"/>
            <w:bottom w:val="none" w:sz="0" w:space="0" w:color="auto"/>
            <w:right w:val="none" w:sz="0" w:space="0" w:color="auto"/>
          </w:divBdr>
        </w:div>
        <w:div w:id="1624311174">
          <w:marLeft w:val="0"/>
          <w:marRight w:val="0"/>
          <w:marTop w:val="0"/>
          <w:marBottom w:val="0"/>
          <w:divBdr>
            <w:top w:val="none" w:sz="0" w:space="0" w:color="auto"/>
            <w:left w:val="none" w:sz="0" w:space="0" w:color="auto"/>
            <w:bottom w:val="none" w:sz="0" w:space="0" w:color="auto"/>
            <w:right w:val="none" w:sz="0" w:space="0" w:color="auto"/>
          </w:divBdr>
        </w:div>
        <w:div w:id="1348368181">
          <w:marLeft w:val="0"/>
          <w:marRight w:val="0"/>
          <w:marTop w:val="0"/>
          <w:marBottom w:val="0"/>
          <w:divBdr>
            <w:top w:val="none" w:sz="0" w:space="0" w:color="auto"/>
            <w:left w:val="none" w:sz="0" w:space="0" w:color="auto"/>
            <w:bottom w:val="none" w:sz="0" w:space="0" w:color="auto"/>
            <w:right w:val="none" w:sz="0" w:space="0" w:color="auto"/>
          </w:divBdr>
        </w:div>
        <w:div w:id="1642999122">
          <w:marLeft w:val="0"/>
          <w:marRight w:val="0"/>
          <w:marTop w:val="0"/>
          <w:marBottom w:val="0"/>
          <w:divBdr>
            <w:top w:val="none" w:sz="0" w:space="0" w:color="auto"/>
            <w:left w:val="none" w:sz="0" w:space="0" w:color="auto"/>
            <w:bottom w:val="none" w:sz="0" w:space="0" w:color="auto"/>
            <w:right w:val="none" w:sz="0" w:space="0" w:color="auto"/>
          </w:divBdr>
        </w:div>
      </w:divsChild>
    </w:div>
    <w:div w:id="1545829674">
      <w:bodyDiv w:val="1"/>
      <w:marLeft w:val="0"/>
      <w:marRight w:val="0"/>
      <w:marTop w:val="0"/>
      <w:marBottom w:val="0"/>
      <w:divBdr>
        <w:top w:val="none" w:sz="0" w:space="0" w:color="auto"/>
        <w:left w:val="none" w:sz="0" w:space="0" w:color="auto"/>
        <w:bottom w:val="none" w:sz="0" w:space="0" w:color="auto"/>
        <w:right w:val="none" w:sz="0" w:space="0" w:color="auto"/>
      </w:divBdr>
    </w:div>
    <w:div w:id="17007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lic.xtec.cat/db/jclicApplet.jsp?project=http://clic.xtec.cat/projects/medinat4/jclic/rocamin4/rocamin4.jclic.zip&amp;lang=ca&amp;title=Coneixement+del+medi+natural+4t+de+prim%C3%A0ria" TargetMode="External"/><Relationship Id="rId3" Type="http://schemas.microsoft.com/office/2007/relationships/stylesWithEffects" Target="stylesWithEffects.xml"/><Relationship Id="rId7" Type="http://schemas.openxmlformats.org/officeDocument/2006/relationships/hyperlink" Target="http://www.elmundo.es/especiales/2001/02/ciencia/genoma/portada.html" TargetMode="External"/><Relationship Id="rId12" Type="http://schemas.openxmlformats.org/officeDocument/2006/relationships/hyperlink" Target="http://perso.gratisweb.com/mjcloquells/MINERALS,ROQUES%20I%20SOL/minerals_roques_i_sol.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hysics.ucla.edu/-p/articles/franklin/piper.html" TargetMode="External"/><Relationship Id="rId11" Type="http://schemas.openxmlformats.org/officeDocument/2006/relationships/hyperlink" Target="http://www.youtube.com/watch?v=5b4I3Dl0IdM&amp;feature=fv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youtube.com/watch?v=LHhp03XClXw&amp;feature=related" TargetMode="External"/><Relationship Id="rId4" Type="http://schemas.openxmlformats.org/officeDocument/2006/relationships/settings" Target="settings.xml"/><Relationship Id="rId9" Type="http://schemas.openxmlformats.org/officeDocument/2006/relationships/hyperlink" Target="http://www.youtube.com/watch?v=B8Y7S2ZwGNQ&amp;feature=fvw" TargetMode="External"/><Relationship Id="rId14" Type="http://schemas.openxmlformats.org/officeDocument/2006/relationships/hyperlink" Target="http://www.educa.jcyl.es/educacyl/cm/zonaalumnos/tkPopUp?pgseed=1199088572618&amp;idContent=43527&amp;locale=es_ES&amp;textOnly=fals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3575</Words>
  <Characters>19663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Milagros Valera Sanz</cp:lastModifiedBy>
  <cp:revision>3</cp:revision>
  <dcterms:created xsi:type="dcterms:W3CDTF">2021-09-13T18:14:00Z</dcterms:created>
  <dcterms:modified xsi:type="dcterms:W3CDTF">2022-01-01T17:22:00Z</dcterms:modified>
</cp:coreProperties>
</file>